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0E" w:rsidRPr="00440BD8" w:rsidRDefault="00B33EA0" w:rsidP="00973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D8">
        <w:rPr>
          <w:rFonts w:ascii="Times New Roman" w:hAnsi="Times New Roman" w:cs="Times New Roman"/>
          <w:b/>
          <w:sz w:val="28"/>
          <w:szCs w:val="28"/>
        </w:rPr>
        <w:t>Формулировка вопросов</w:t>
      </w:r>
      <w:r w:rsidR="00AF22E0" w:rsidRPr="00440BD8">
        <w:rPr>
          <w:rFonts w:ascii="Times New Roman" w:hAnsi="Times New Roman" w:cs="Times New Roman"/>
          <w:b/>
          <w:sz w:val="28"/>
          <w:szCs w:val="28"/>
        </w:rPr>
        <w:t xml:space="preserve"> для утверждения</w:t>
      </w:r>
      <w:r w:rsidR="00FB0A28" w:rsidRPr="00440BD8">
        <w:rPr>
          <w:rFonts w:ascii="Times New Roman" w:hAnsi="Times New Roman" w:cs="Times New Roman"/>
          <w:b/>
          <w:sz w:val="28"/>
          <w:szCs w:val="28"/>
        </w:rPr>
        <w:t xml:space="preserve"> информационной системы </w:t>
      </w:r>
      <w:r w:rsidR="00CC74DA" w:rsidRPr="00440BD8">
        <w:rPr>
          <w:rFonts w:ascii="Times New Roman" w:hAnsi="Times New Roman" w:cs="Times New Roman"/>
          <w:b/>
          <w:color w:val="0070C0"/>
          <w:sz w:val="28"/>
          <w:szCs w:val="28"/>
        </w:rPr>
        <w:t>«Р</w:t>
      </w:r>
      <w:r w:rsidR="00FB0A28" w:rsidRPr="00440BD8">
        <w:rPr>
          <w:rFonts w:ascii="Times New Roman" w:hAnsi="Times New Roman" w:cs="Times New Roman"/>
          <w:b/>
          <w:color w:val="0070C0"/>
          <w:sz w:val="28"/>
          <w:szCs w:val="28"/>
        </w:rPr>
        <w:t>ОСМКД</w:t>
      </w:r>
      <w:r w:rsidR="00CC74DA" w:rsidRPr="00440BD8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2"/>
        <w:gridCol w:w="4773"/>
        <w:gridCol w:w="5062"/>
      </w:tblGrid>
      <w:tr w:rsidR="009C07F2" w:rsidRPr="00440BD8" w:rsidTr="00BD3D39"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B57B7A" w:rsidRPr="00440BD8" w:rsidRDefault="00B57B7A" w:rsidP="005F7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D8">
              <w:rPr>
                <w:rFonts w:ascii="Times New Roman" w:hAnsi="Times New Roman" w:cs="Times New Roman"/>
                <w:b/>
              </w:rPr>
              <w:t xml:space="preserve">№ </w:t>
            </w:r>
            <w:r w:rsidRPr="00BD3D39">
              <w:rPr>
                <w:rFonts w:ascii="Times New Roman" w:hAnsi="Times New Roman" w:cs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4773" w:type="dxa"/>
            <w:shd w:val="clear" w:color="auto" w:fill="D9D9D9" w:themeFill="background1" w:themeFillShade="D9"/>
            <w:vAlign w:val="center"/>
          </w:tcPr>
          <w:p w:rsidR="00B57B7A" w:rsidRPr="00440BD8" w:rsidRDefault="00B33EA0" w:rsidP="005F7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D8">
              <w:rPr>
                <w:rFonts w:ascii="Times New Roman" w:hAnsi="Times New Roman" w:cs="Times New Roman"/>
                <w:b/>
              </w:rPr>
              <w:t>В</w:t>
            </w:r>
            <w:r w:rsidR="00B57B7A" w:rsidRPr="00440BD8">
              <w:rPr>
                <w:rFonts w:ascii="Times New Roman" w:hAnsi="Times New Roman" w:cs="Times New Roman"/>
                <w:b/>
              </w:rPr>
              <w:t xml:space="preserve"> повестку</w:t>
            </w:r>
          </w:p>
        </w:tc>
        <w:tc>
          <w:tcPr>
            <w:tcW w:w="5062" w:type="dxa"/>
            <w:shd w:val="clear" w:color="auto" w:fill="D9D9D9" w:themeFill="background1" w:themeFillShade="D9"/>
            <w:vAlign w:val="center"/>
          </w:tcPr>
          <w:p w:rsidR="00B57B7A" w:rsidRPr="004F18B2" w:rsidRDefault="004F18B2" w:rsidP="005F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8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БЮЛЛЕТЕНЬ И ПРОТОКОЛ</w:t>
            </w:r>
          </w:p>
        </w:tc>
      </w:tr>
      <w:tr w:rsidR="00B57B7A" w:rsidRPr="00440BD8" w:rsidTr="00CA6E26">
        <w:trPr>
          <w:trHeight w:val="1629"/>
        </w:trPr>
        <w:tc>
          <w:tcPr>
            <w:tcW w:w="1012" w:type="dxa"/>
          </w:tcPr>
          <w:p w:rsidR="00B57B7A" w:rsidRPr="00440BD8" w:rsidRDefault="00B57B7A" w:rsidP="009C07F2">
            <w:pPr>
              <w:jc w:val="center"/>
              <w:rPr>
                <w:rFonts w:ascii="Times New Roman" w:hAnsi="Times New Roman" w:cs="Times New Roman"/>
              </w:rPr>
            </w:pPr>
            <w:r w:rsidRPr="00440B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3" w:type="dxa"/>
          </w:tcPr>
          <w:p w:rsidR="00B57B7A" w:rsidRPr="00440BD8" w:rsidRDefault="00B57B7A" w:rsidP="009B65FE">
            <w:pPr>
              <w:rPr>
                <w:rFonts w:ascii="Times New Roman" w:hAnsi="Times New Roman" w:cs="Times New Roman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Утверждение использования информационной системы «РОСМКД» при проведении общих собраний собственников помещений в многоквартирном доме (далее - МКД) в форме заочного голосования в соответствии со ст. 47.1 ЖК РФ.</w:t>
            </w:r>
          </w:p>
        </w:tc>
        <w:tc>
          <w:tcPr>
            <w:tcW w:w="5062" w:type="dxa"/>
          </w:tcPr>
          <w:p w:rsidR="00B57B7A" w:rsidRPr="00440BD8" w:rsidRDefault="00B57B7A" w:rsidP="009B65FE">
            <w:pPr>
              <w:rPr>
                <w:rFonts w:ascii="Times New Roman" w:hAnsi="Times New Roman" w:cs="Times New Roman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Утвердить использование информационной системы «РОСМКД» при проведении общих собраний собственников помещений в многоквартирном доме (далее - МКД) в форме заочного голосования в соответствии со ст. 47.1 ЖК РФ</w:t>
            </w:r>
            <w:r w:rsidR="004B514F"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.</w:t>
            </w:r>
          </w:p>
        </w:tc>
      </w:tr>
      <w:tr w:rsidR="002B2BFB" w:rsidRPr="00440BD8" w:rsidTr="00CA6E26">
        <w:trPr>
          <w:trHeight w:val="2815"/>
        </w:trPr>
        <w:tc>
          <w:tcPr>
            <w:tcW w:w="1012" w:type="dxa"/>
            <w:vMerge w:val="restart"/>
          </w:tcPr>
          <w:p w:rsidR="002B2BFB" w:rsidRPr="002B2BFB" w:rsidRDefault="002B2BFB" w:rsidP="002B2B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BD8">
              <w:rPr>
                <w:rFonts w:ascii="Times New Roman" w:hAnsi="Times New Roman" w:cs="Times New Roman"/>
              </w:rPr>
              <w:t>2</w:t>
            </w:r>
          </w:p>
          <w:p w:rsidR="002B2BFB" w:rsidRDefault="002B2BFB">
            <w:pPr>
              <w:jc w:val="center"/>
              <w:rPr>
                <w:rFonts w:ascii="Times New Roman" w:hAnsi="Times New Roman" w:cs="Times New Roman"/>
              </w:rPr>
            </w:pPr>
          </w:p>
          <w:p w:rsidR="002B2BFB" w:rsidRPr="002B2BFB" w:rsidRDefault="002B2BFB" w:rsidP="00DF77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73" w:type="dxa"/>
            <w:vMerge w:val="restart"/>
          </w:tcPr>
          <w:p w:rsidR="002B2BFB" w:rsidRPr="00440BD8" w:rsidRDefault="002B2BFB" w:rsidP="009C07F2">
            <w:pPr>
              <w:rPr>
                <w:rFonts w:ascii="Times New Roman" w:hAnsi="Times New Roman" w:cs="Times New Roman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Утверждение </w:t>
            </w:r>
            <w:proofErr w:type="gramStart"/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кандидатуры администратора общего собрания собственников помещений</w:t>
            </w:r>
            <w:proofErr w:type="gramEnd"/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в МКД (далее – Администратор общего собрания), от имени собственников помещений в МКД уполномоченного на использование информационной системы «РОСМКД» при проведении общего собрания собственников помещений в МКД в форме заочного голосования.</w:t>
            </w:r>
          </w:p>
        </w:tc>
        <w:tc>
          <w:tcPr>
            <w:tcW w:w="5062" w:type="dxa"/>
          </w:tcPr>
          <w:p w:rsidR="002B2BFB" w:rsidRPr="00440BD8" w:rsidRDefault="002B2BFB" w:rsidP="002B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Если Админ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Ф</w:t>
            </w:r>
            <w:r>
              <w:rPr>
                <w:rFonts w:ascii="Times New Roman" w:hAnsi="Times New Roman" w:cs="Times New Roman"/>
                <w:color w:val="FF0000"/>
              </w:rPr>
              <w:t>из</w:t>
            </w:r>
            <w:r>
              <w:rPr>
                <w:rFonts w:ascii="Times New Roman" w:hAnsi="Times New Roman" w:cs="Times New Roman"/>
                <w:color w:val="FF0000"/>
              </w:rPr>
              <w:t>Л</w:t>
            </w:r>
            <w:r>
              <w:rPr>
                <w:rFonts w:ascii="Times New Roman" w:hAnsi="Times New Roman" w:cs="Times New Roman"/>
                <w:color w:val="FF0000"/>
              </w:rPr>
              <w:t>ицо</w:t>
            </w:r>
            <w:proofErr w:type="spellEnd"/>
            <w:r w:rsidRPr="002B2BFB">
              <w:rPr>
                <w:rFonts w:ascii="Times New Roman" w:hAnsi="Times New Roman" w:cs="Times New Roman"/>
                <w:color w:val="FF0000"/>
              </w:rPr>
              <w:t>:</w:t>
            </w:r>
            <w:r>
              <w:rPr>
                <w:rFonts w:ascii="Times New Roman" w:hAnsi="Times New Roman" w:cs="Times New Roman"/>
                <w:color w:val="373A3C"/>
                <w:shd w:val="clear" w:color="auto" w:fill="FFFFFF"/>
              </w:rPr>
              <w:br/>
            </w: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Утвердить кандидатуру администратора общего собрания </w:t>
            </w:r>
            <w:r w:rsidRPr="00434246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- </w:t>
            </w:r>
            <w:r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Иванова Ивана Ивановича  (паспорт 5555 332233 выдан ОВД Советского района г. Томска 23.01.2004г.</w:t>
            </w: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) (далее – Администратор общего собрания), от имени собственников помещений в МКД уполномоченного на использование информационной системы «РОСМКД» при проведении общего собрания собственников помещений в МКД в форме заочного голосования.</w:t>
            </w:r>
          </w:p>
        </w:tc>
      </w:tr>
      <w:tr w:rsidR="002B2BFB" w:rsidRPr="00440BD8" w:rsidTr="00CA6E26">
        <w:trPr>
          <w:trHeight w:val="4372"/>
        </w:trPr>
        <w:tc>
          <w:tcPr>
            <w:tcW w:w="1012" w:type="dxa"/>
            <w:vMerge/>
          </w:tcPr>
          <w:p w:rsidR="002B2BFB" w:rsidRDefault="002B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3" w:type="dxa"/>
            <w:vMerge/>
          </w:tcPr>
          <w:p w:rsidR="002B2BFB" w:rsidRDefault="002B2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</w:tcPr>
          <w:p w:rsidR="002B2BFB" w:rsidRDefault="002B2BFB" w:rsidP="002B2BFB">
            <w:pPr>
              <w:rPr>
                <w:rFonts w:ascii="Times New Roman" w:hAnsi="Times New Roman" w:cs="Times New Roman"/>
                <w:color w:val="373A3C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</w:rPr>
              <w:t>Если Админ</w:t>
            </w:r>
            <w:r w:rsidRPr="002B2BF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Ю</w:t>
            </w:r>
            <w:r>
              <w:rPr>
                <w:rFonts w:ascii="Times New Roman" w:hAnsi="Times New Roman" w:cs="Times New Roman"/>
                <w:color w:val="FF0000"/>
              </w:rPr>
              <w:t>р</w:t>
            </w:r>
            <w:r>
              <w:rPr>
                <w:rFonts w:ascii="Times New Roman" w:hAnsi="Times New Roman" w:cs="Times New Roman"/>
                <w:color w:val="FF0000"/>
              </w:rPr>
              <w:t>Л</w:t>
            </w:r>
            <w:r>
              <w:rPr>
                <w:rFonts w:ascii="Times New Roman" w:hAnsi="Times New Roman" w:cs="Times New Roman"/>
                <w:color w:val="FF0000"/>
              </w:rPr>
              <w:t>ицо</w:t>
            </w:r>
            <w:proofErr w:type="spellEnd"/>
            <w:r w:rsidRPr="002B2BFB">
              <w:rPr>
                <w:rFonts w:ascii="Times New Roman" w:hAnsi="Times New Roman" w:cs="Times New Roman"/>
                <w:color w:val="FF0000"/>
              </w:rPr>
              <w:t>:</w:t>
            </w:r>
            <w:r w:rsidRPr="002B2BFB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Утвердить кандидатуру администратора общего собрания – </w:t>
            </w:r>
            <w:r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 xml:space="preserve">Общество с ограниченной ответственностью «Сервис» (ОГРН 11231321332432, ИНН 7014353523234, место нахождения: 634050, </w:t>
            </w:r>
            <w:proofErr w:type="spellStart"/>
            <w:r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 xml:space="preserve">, ул. Сибирская, д.1, оф.12, почтовый адрес: 634050, </w:t>
            </w:r>
            <w:proofErr w:type="spellStart"/>
            <w:r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г.Томск</w:t>
            </w:r>
            <w:proofErr w:type="spellEnd"/>
            <w:r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, ул. Сибирская, д.1, оф.12, номер контактного телефона: (3822) 33-22-11, официальный сайт в информационно-телекоммуникационной сети "Интернет":  http://servis.ru )</w:t>
            </w:r>
            <w:r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(далее – Администратор общего собрания), от имени собственников помещений в МКД уполномоченного на использование информационной системы «РОСМКД» при проведении общего собрания собственников помещений в МКД в форме заочного голосования.</w:t>
            </w:r>
          </w:p>
        </w:tc>
      </w:tr>
      <w:tr w:rsidR="00A715D2" w:rsidRPr="00440BD8" w:rsidTr="00CA6E26">
        <w:trPr>
          <w:trHeight w:val="2690"/>
        </w:trPr>
        <w:tc>
          <w:tcPr>
            <w:tcW w:w="1012" w:type="dxa"/>
          </w:tcPr>
          <w:p w:rsidR="00A715D2" w:rsidRPr="00440BD8" w:rsidRDefault="0025480C" w:rsidP="009C07F2">
            <w:pPr>
              <w:jc w:val="center"/>
              <w:rPr>
                <w:rFonts w:ascii="Times New Roman" w:hAnsi="Times New Roman" w:cs="Times New Roman"/>
              </w:rPr>
            </w:pPr>
            <w:r w:rsidRPr="00440B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3" w:type="dxa"/>
          </w:tcPr>
          <w:p w:rsidR="00A715D2" w:rsidRPr="00440BD8" w:rsidRDefault="0025480C" w:rsidP="009C07F2">
            <w:pPr>
              <w:rPr>
                <w:rFonts w:ascii="Times New Roman" w:hAnsi="Times New Roman" w:cs="Times New Roman"/>
                <w:color w:val="373A3C"/>
                <w:shd w:val="clear" w:color="auto" w:fill="FFFFFF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Утверждение порядка приема Администратором общего собрания Сообщений о проведении общих собраний собственников помещений в МКД в форме заочного голосования с использованием информационной системы «РОСМКД».</w:t>
            </w:r>
          </w:p>
        </w:tc>
        <w:tc>
          <w:tcPr>
            <w:tcW w:w="5062" w:type="dxa"/>
          </w:tcPr>
          <w:p w:rsidR="00A715D2" w:rsidRPr="00440BD8" w:rsidRDefault="0025480C" w:rsidP="00A06EDE">
            <w:pPr>
              <w:rPr>
                <w:rFonts w:ascii="Times New Roman" w:hAnsi="Times New Roman" w:cs="Times New Roman"/>
                <w:color w:val="373A3C"/>
                <w:shd w:val="clear" w:color="auto" w:fill="FFFFFF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Утвердить порядок приема Администратором общего собрания Сообщений о проведении общих собраний собственников помещений в МКД в форме заочного голосования с использованием информационной системы «РОСМКД»: в электронной форме в информационной системе «РОСМКД» по адресу в Интернете http://rosmkd.ru или в письменной форме по адресу</w:t>
            </w:r>
            <w:r w:rsidR="00A06EDE" w:rsidRPr="00A06EDE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:</w:t>
            </w: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</w:t>
            </w:r>
            <w:r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 xml:space="preserve">Томская область, </w:t>
            </w:r>
            <w:r w:rsidR="00870FED"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г. Томск</w:t>
            </w:r>
            <w:r w:rsidR="009C07F2"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 xml:space="preserve">, </w:t>
            </w:r>
            <w:r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 xml:space="preserve">ул. </w:t>
            </w:r>
            <w:r w:rsidR="009C07F2"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Королёва</w:t>
            </w:r>
            <w:r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 xml:space="preserve">, дом </w:t>
            </w:r>
            <w:r w:rsidR="00870FED"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1</w:t>
            </w:r>
            <w:r w:rsidRPr="002D01A5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,</w:t>
            </w:r>
            <w:r w:rsidR="002D01A5" w:rsidRPr="002D01A5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 xml:space="preserve"> кв.17,</w:t>
            </w: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предварительно уведомив по тел. </w:t>
            </w:r>
            <w:r w:rsidR="00976134"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8923</w:t>
            </w:r>
            <w:r w:rsidR="00870FED"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4441122</w:t>
            </w: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.</w:t>
            </w:r>
          </w:p>
        </w:tc>
      </w:tr>
      <w:tr w:rsidR="0025480C" w:rsidRPr="00440BD8" w:rsidTr="00A06EDE">
        <w:trPr>
          <w:trHeight w:val="3399"/>
        </w:trPr>
        <w:tc>
          <w:tcPr>
            <w:tcW w:w="1012" w:type="dxa"/>
          </w:tcPr>
          <w:p w:rsidR="0025480C" w:rsidRPr="00440BD8" w:rsidRDefault="0025480C" w:rsidP="009C07F2">
            <w:pPr>
              <w:jc w:val="center"/>
              <w:rPr>
                <w:rFonts w:ascii="Times New Roman" w:hAnsi="Times New Roman" w:cs="Times New Roman"/>
              </w:rPr>
            </w:pPr>
            <w:r w:rsidRPr="00440B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3" w:type="dxa"/>
          </w:tcPr>
          <w:p w:rsidR="0025480C" w:rsidRPr="00440BD8" w:rsidRDefault="0025480C" w:rsidP="00A06EDE">
            <w:pPr>
              <w:rPr>
                <w:rFonts w:ascii="Times New Roman" w:hAnsi="Times New Roman" w:cs="Times New Roman"/>
                <w:color w:val="373A3C"/>
                <w:shd w:val="clear" w:color="auto" w:fill="FFFFFF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Утверждение порядка приема Администратором общего собрания решений собственников помещений в МКД по вопросам, поставленным на заочном голосовании с использованием информационной системы «РОСМКД».</w:t>
            </w:r>
          </w:p>
        </w:tc>
        <w:tc>
          <w:tcPr>
            <w:tcW w:w="5062" w:type="dxa"/>
          </w:tcPr>
          <w:p w:rsidR="0025480C" w:rsidRPr="00440BD8" w:rsidRDefault="0025480C" w:rsidP="00A06EDE">
            <w:pPr>
              <w:rPr>
                <w:rFonts w:ascii="Times New Roman" w:hAnsi="Times New Roman" w:cs="Times New Roman"/>
                <w:color w:val="373A3C"/>
                <w:shd w:val="clear" w:color="auto" w:fill="FFFFFF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Утвердить порядок приема Администратором общего собрания решений собственников помещений в МКД по вопросам, поставленным на заочном голосовании с использованием информационной системы «РОСМКД»</w:t>
            </w:r>
            <w:r w:rsidR="00A06EDE" w:rsidRPr="00A06EDE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: </w:t>
            </w:r>
            <w:r w:rsidR="00A06EDE" w:rsidRPr="003121FA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в электронной форме в информационной системе «РОСМКД» по адресу в Интернете </w:t>
            </w:r>
            <w:r w:rsidR="00A06EDE" w:rsidRPr="00F85930">
              <w:rPr>
                <w:rFonts w:ascii="Times New Roman" w:hAnsi="Times New Roman" w:cs="Times New Roman"/>
                <w:color w:val="373A3C"/>
              </w:rPr>
              <w:t>http://rosmkd.ru</w:t>
            </w:r>
            <w:r w:rsidR="00A06EDE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или </w:t>
            </w:r>
            <w:r w:rsidR="00A06EDE" w:rsidRPr="003121FA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в письменной форме (для тех, кто будет голосовать на бумажных носителях)</w:t>
            </w:r>
            <w:r w:rsidR="00A06EDE" w:rsidRPr="00A06EDE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</w:t>
            </w:r>
            <w:r w:rsidR="00A06EDE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по адресу</w:t>
            </w:r>
            <w:r w:rsidR="00A06EDE" w:rsidRPr="00A06EDE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:</w:t>
            </w:r>
            <w:r w:rsidR="00A06EDE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</w:t>
            </w:r>
            <w:r w:rsidR="00A06EDE"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Томская область, г. Томск, ул. Королёва, дом 1</w:t>
            </w:r>
            <w:r w:rsidR="00A06EDE" w:rsidRPr="00A115FD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, кв. 17</w:t>
            </w:r>
            <w:r w:rsidR="00A06EDE" w:rsidRPr="00A115FD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,</w:t>
            </w:r>
            <w:r w:rsidR="00A06EDE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в период голосования </w:t>
            </w:r>
            <w:r w:rsidR="00A06EDE"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по вторникам и четвергам с 20:00</w:t>
            </w:r>
            <w:r w:rsidR="00A06EDE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до 21:00</w:t>
            </w:r>
            <w:r w:rsidR="00A06EDE" w:rsidRPr="00A115FD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,</w:t>
            </w:r>
            <w:r w:rsidR="00A06EDE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</w:t>
            </w:r>
            <w:r w:rsidR="00A06EDE"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предварительно уведомив по тел. </w:t>
            </w:r>
            <w:r w:rsidR="00A06EDE"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89234441122</w:t>
            </w:r>
            <w:r w:rsidR="00A06EDE"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.</w:t>
            </w:r>
          </w:p>
        </w:tc>
      </w:tr>
      <w:tr w:rsidR="0025480C" w:rsidRPr="00440BD8" w:rsidTr="00BD3D39">
        <w:trPr>
          <w:trHeight w:val="1940"/>
        </w:trPr>
        <w:tc>
          <w:tcPr>
            <w:tcW w:w="1012" w:type="dxa"/>
          </w:tcPr>
          <w:p w:rsidR="0025480C" w:rsidRPr="00440BD8" w:rsidRDefault="0025480C" w:rsidP="009C07F2">
            <w:pPr>
              <w:jc w:val="center"/>
              <w:rPr>
                <w:rFonts w:ascii="Times New Roman" w:hAnsi="Times New Roman" w:cs="Times New Roman"/>
              </w:rPr>
            </w:pPr>
            <w:r w:rsidRPr="00440BD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773" w:type="dxa"/>
          </w:tcPr>
          <w:p w:rsidR="0025480C" w:rsidRPr="00440BD8" w:rsidRDefault="0025480C" w:rsidP="009C07F2">
            <w:pPr>
              <w:rPr>
                <w:rFonts w:ascii="Times New Roman" w:hAnsi="Times New Roman" w:cs="Times New Roman"/>
                <w:color w:val="373A3C"/>
                <w:shd w:val="clear" w:color="auto" w:fill="FFFFFF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Утверждение продолжительности голосования по вопросам </w:t>
            </w:r>
            <w:proofErr w:type="gramStart"/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повестки дня общего собрания собственников помещений</w:t>
            </w:r>
            <w:proofErr w:type="gramEnd"/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в МКД в форме заочного голосования с использованием информационной системы «РОСМКД».</w:t>
            </w:r>
          </w:p>
        </w:tc>
        <w:tc>
          <w:tcPr>
            <w:tcW w:w="5062" w:type="dxa"/>
          </w:tcPr>
          <w:p w:rsidR="0025480C" w:rsidRPr="00440BD8" w:rsidRDefault="0025480C" w:rsidP="009C07F2">
            <w:pPr>
              <w:rPr>
                <w:rFonts w:ascii="Times New Roman" w:hAnsi="Times New Roman" w:cs="Times New Roman"/>
                <w:color w:val="373A3C"/>
                <w:shd w:val="clear" w:color="auto" w:fill="FFFFFF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Утвердить продолжительность голосования по вопросам </w:t>
            </w:r>
            <w:proofErr w:type="gramStart"/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повестки дня общего собрания собственников помещений</w:t>
            </w:r>
            <w:proofErr w:type="gramEnd"/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в МКД в форме заочного голосования с использованием информационной системы «РОСМКД»: </w:t>
            </w:r>
            <w:r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50</w:t>
            </w: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(</w:t>
            </w:r>
            <w:r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пятьдесят</w:t>
            </w: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) </w:t>
            </w:r>
            <w:r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календарных дней</w:t>
            </w: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с даты и времени начала проведения такого собрания.</w:t>
            </w:r>
          </w:p>
        </w:tc>
      </w:tr>
      <w:tr w:rsidR="0025480C" w:rsidRPr="00440BD8" w:rsidTr="00BD3D39">
        <w:trPr>
          <w:trHeight w:val="1436"/>
        </w:trPr>
        <w:tc>
          <w:tcPr>
            <w:tcW w:w="1012" w:type="dxa"/>
          </w:tcPr>
          <w:p w:rsidR="0025480C" w:rsidRPr="00440BD8" w:rsidRDefault="0025480C" w:rsidP="009C07F2">
            <w:pPr>
              <w:jc w:val="center"/>
              <w:rPr>
                <w:rFonts w:ascii="Times New Roman" w:hAnsi="Times New Roman" w:cs="Times New Roman"/>
              </w:rPr>
            </w:pPr>
            <w:r w:rsidRPr="00440B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73" w:type="dxa"/>
          </w:tcPr>
          <w:p w:rsidR="0025480C" w:rsidRPr="00440BD8" w:rsidRDefault="0025480C" w:rsidP="009C07F2">
            <w:pPr>
              <w:rPr>
                <w:rFonts w:ascii="Times New Roman" w:hAnsi="Times New Roman" w:cs="Times New Roman"/>
                <w:color w:val="373A3C"/>
                <w:shd w:val="clear" w:color="auto" w:fill="FFFFFF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Утверждение Правил использования информационной системы «РОСМКД» при проведении общих собраний собственников помещений в МКД в форме заочного голосования в соответствии со ст. 47.1 ЖК РФ.</w:t>
            </w:r>
          </w:p>
        </w:tc>
        <w:tc>
          <w:tcPr>
            <w:tcW w:w="5062" w:type="dxa"/>
          </w:tcPr>
          <w:p w:rsidR="0025480C" w:rsidRPr="00440BD8" w:rsidRDefault="0025480C" w:rsidP="009C07F2">
            <w:pPr>
              <w:rPr>
                <w:rFonts w:ascii="Times New Roman" w:hAnsi="Times New Roman" w:cs="Times New Roman"/>
                <w:color w:val="373A3C"/>
                <w:shd w:val="clear" w:color="auto" w:fill="FFFFFF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Утвердить Правила использования информационной системы «РОСМКД» при проведении общих собраний собственников помещений в МКД в форме заочного голосования в соответствии со ст. 47.1 ЖК РФ.</w:t>
            </w:r>
          </w:p>
        </w:tc>
      </w:tr>
    </w:tbl>
    <w:p w:rsidR="00B57B7A" w:rsidRPr="00FB635F" w:rsidRDefault="00B57B7A" w:rsidP="009C07F2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741255" w:rsidRPr="00FB635F" w:rsidRDefault="00480D2F" w:rsidP="009C07F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B635F">
        <w:rPr>
          <w:rFonts w:ascii="Times New Roman" w:hAnsi="Times New Roman" w:cs="Times New Roman"/>
          <w:b/>
          <w:sz w:val="24"/>
          <w:szCs w:val="24"/>
        </w:rPr>
        <w:t>унктов</w:t>
      </w:r>
      <w:r w:rsidRPr="000E7122">
        <w:rPr>
          <w:rFonts w:ascii="Times New Roman" w:hAnsi="Times New Roman" w:cs="Times New Roman"/>
          <w:b/>
          <w:sz w:val="24"/>
          <w:szCs w:val="24"/>
        </w:rPr>
        <w:t>:</w:t>
      </w:r>
      <w:r w:rsidRPr="00FB635F">
        <w:rPr>
          <w:rFonts w:ascii="Times New Roman" w:hAnsi="Times New Roman" w:cs="Times New Roman"/>
          <w:b/>
          <w:sz w:val="24"/>
          <w:szCs w:val="24"/>
        </w:rPr>
        <w:t xml:space="preserve"> 1 – 6</w:t>
      </w:r>
      <w:r>
        <w:rPr>
          <w:rFonts w:ascii="Times New Roman" w:hAnsi="Times New Roman" w:cs="Times New Roman"/>
          <w:b/>
          <w:sz w:val="24"/>
          <w:szCs w:val="24"/>
        </w:rPr>
        <w:t xml:space="preserve"> достаточно д</w:t>
      </w:r>
      <w:r w:rsidR="00741255" w:rsidRPr="00FB635F"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="00741255" w:rsidRPr="00FB635F">
        <w:rPr>
          <w:rFonts w:ascii="Times New Roman" w:hAnsi="Times New Roman" w:cs="Times New Roman"/>
          <w:b/>
          <w:sz w:val="24"/>
          <w:szCs w:val="24"/>
          <w:u w:val="single"/>
        </w:rPr>
        <w:t>бесплатной версии</w:t>
      </w:r>
      <w:r w:rsidR="00741255" w:rsidRPr="00FB635F">
        <w:rPr>
          <w:rFonts w:ascii="Times New Roman" w:hAnsi="Times New Roman" w:cs="Times New Roman"/>
          <w:b/>
          <w:sz w:val="24"/>
          <w:szCs w:val="24"/>
        </w:rPr>
        <w:t xml:space="preserve"> для ТСЖ/ЖК/УК/Советов МКД.</w:t>
      </w:r>
    </w:p>
    <w:p w:rsidR="00741255" w:rsidRDefault="00741255" w:rsidP="009C07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255" w:rsidRPr="00F232CA" w:rsidRDefault="00741255" w:rsidP="007412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1255">
        <w:rPr>
          <w:rFonts w:ascii="Times New Roman" w:hAnsi="Times New Roman" w:cs="Times New Roman"/>
          <w:b/>
          <w:sz w:val="28"/>
          <w:szCs w:val="28"/>
        </w:rPr>
        <w:t>Дополнительные пункты 7 и 8</w:t>
      </w:r>
      <w:r w:rsidR="00F232C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41255" w:rsidRDefault="00741255" w:rsidP="00741255">
      <w:pPr>
        <w:jc w:val="both"/>
        <w:rPr>
          <w:rFonts w:ascii="Times New Roman" w:hAnsi="Times New Roman" w:cs="Times New Roman"/>
          <w:sz w:val="24"/>
          <w:szCs w:val="24"/>
        </w:rPr>
      </w:pPr>
      <w:r w:rsidRPr="007412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Пункты 7 и 8 включаются для Советов МКД (при УК) </w:t>
      </w:r>
      <w:r w:rsidRPr="0074125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если выбрали платную версию!</w:t>
      </w:r>
      <w:r w:rsidRPr="0074125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741255">
        <w:rPr>
          <w:rFonts w:ascii="Times New Roman" w:hAnsi="Times New Roman" w:cs="Times New Roman"/>
          <w:sz w:val="24"/>
          <w:szCs w:val="24"/>
        </w:rPr>
        <w:br/>
      </w:r>
      <w:r w:rsidRPr="00741255">
        <w:rPr>
          <w:rFonts w:ascii="Times New Roman" w:hAnsi="Times New Roman" w:cs="Times New Roman"/>
          <w:sz w:val="8"/>
          <w:szCs w:val="8"/>
        </w:rPr>
        <w:br/>
      </w:r>
      <w:r w:rsidRPr="00741255">
        <w:rPr>
          <w:rFonts w:ascii="Times New Roman" w:hAnsi="Times New Roman" w:cs="Times New Roman"/>
          <w:sz w:val="24"/>
          <w:szCs w:val="24"/>
        </w:rPr>
        <w:t xml:space="preserve">Для ТСЖ/ЖК </w:t>
      </w:r>
      <w:r w:rsidRPr="00741255">
        <w:rPr>
          <w:rFonts w:ascii="Times New Roman" w:hAnsi="Times New Roman" w:cs="Times New Roman"/>
          <w:sz w:val="24"/>
          <w:szCs w:val="24"/>
          <w:u w:val="single"/>
        </w:rPr>
        <w:t>для платной версии</w:t>
      </w:r>
      <w:r w:rsidRPr="00741255">
        <w:rPr>
          <w:rFonts w:ascii="Times New Roman" w:hAnsi="Times New Roman" w:cs="Times New Roman"/>
          <w:sz w:val="24"/>
          <w:szCs w:val="24"/>
        </w:rPr>
        <w:t xml:space="preserve"> достаточно пунктов 1 – 6, поскольку ТСЖ/ЖК вправе без общего собрания заключить договор и определить источник финансирования.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2"/>
        <w:gridCol w:w="4773"/>
        <w:gridCol w:w="5062"/>
      </w:tblGrid>
      <w:tr w:rsidR="00741255" w:rsidRPr="00440BD8" w:rsidTr="00CA6E26">
        <w:trPr>
          <w:trHeight w:val="2373"/>
        </w:trPr>
        <w:tc>
          <w:tcPr>
            <w:tcW w:w="1012" w:type="dxa"/>
          </w:tcPr>
          <w:p w:rsidR="00741255" w:rsidRPr="000E7122" w:rsidRDefault="00741255" w:rsidP="00741255">
            <w:pPr>
              <w:jc w:val="center"/>
              <w:rPr>
                <w:rFonts w:ascii="Times New Roman" w:hAnsi="Times New Roman" w:cs="Times New Roman"/>
              </w:rPr>
            </w:pPr>
            <w:r w:rsidRPr="000E7122">
              <w:rPr>
                <w:rFonts w:ascii="Times New Roman" w:hAnsi="Times New Roman" w:cs="Times New Roman"/>
              </w:rPr>
              <w:t>7</w:t>
            </w:r>
            <w:r w:rsidRPr="000E712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73" w:type="dxa"/>
          </w:tcPr>
          <w:p w:rsidR="00741255" w:rsidRPr="00440BD8" w:rsidRDefault="00741255" w:rsidP="006953CB">
            <w:pPr>
              <w:rPr>
                <w:rFonts w:ascii="Times New Roman" w:hAnsi="Times New Roman" w:cs="Times New Roman"/>
                <w:color w:val="373A3C"/>
              </w:rPr>
            </w:pPr>
            <w:r w:rsidRPr="00440BD8">
              <w:rPr>
                <w:rFonts w:ascii="Times New Roman" w:hAnsi="Times New Roman" w:cs="Times New Roman"/>
                <w:color w:val="373A3C"/>
              </w:rPr>
              <w:t>Утверждение договора с ООО «</w:t>
            </w:r>
            <w:proofErr w:type="spellStart"/>
            <w:r w:rsidRPr="00440BD8">
              <w:rPr>
                <w:rFonts w:ascii="Times New Roman" w:hAnsi="Times New Roman" w:cs="Times New Roman"/>
                <w:color w:val="373A3C"/>
              </w:rPr>
              <w:t>РусМКД</w:t>
            </w:r>
            <w:proofErr w:type="spellEnd"/>
            <w:r w:rsidRPr="00440BD8">
              <w:rPr>
                <w:rFonts w:ascii="Times New Roman" w:hAnsi="Times New Roman" w:cs="Times New Roman"/>
                <w:color w:val="373A3C"/>
              </w:rPr>
              <w:t xml:space="preserve">» (ОГРН 1197031056640) на предоставление доступа собственникам к информационной системе «РОСМКД» и поручение </w:t>
            </w:r>
            <w:r w:rsidRPr="00440BD8">
              <w:rPr>
                <w:rFonts w:ascii="Times New Roman" w:hAnsi="Times New Roman" w:cs="Times New Roman"/>
                <w:color w:val="373A3C"/>
                <w:highlight w:val="yellow"/>
              </w:rPr>
              <w:t>правлению ТСЖ/Управляющей компан</w:t>
            </w:r>
            <w:proofErr w:type="gramStart"/>
            <w:r w:rsidRPr="00440BD8">
              <w:rPr>
                <w:rFonts w:ascii="Times New Roman" w:hAnsi="Times New Roman" w:cs="Times New Roman"/>
                <w:color w:val="373A3C"/>
                <w:highlight w:val="yellow"/>
              </w:rPr>
              <w:t>ии ООО</w:t>
            </w:r>
            <w:proofErr w:type="gramEnd"/>
            <w:r w:rsidRPr="00440BD8">
              <w:rPr>
                <w:rFonts w:ascii="Times New Roman" w:hAnsi="Times New Roman" w:cs="Times New Roman"/>
                <w:color w:val="373A3C"/>
                <w:highlight w:val="yellow"/>
              </w:rPr>
              <w:t xml:space="preserve"> «Благо» (ОГРН 1027000894755)</w:t>
            </w:r>
            <w:r w:rsidRPr="00440BD8">
              <w:rPr>
                <w:rFonts w:ascii="Times New Roman" w:hAnsi="Times New Roman" w:cs="Times New Roman"/>
                <w:color w:val="373A3C"/>
              </w:rPr>
              <w:t xml:space="preserve"> заключить данный договор в течение 14 (четырнадцати) календарных дней с момента получения протокола общего собрания собственников.</w:t>
            </w:r>
          </w:p>
        </w:tc>
        <w:tc>
          <w:tcPr>
            <w:tcW w:w="5062" w:type="dxa"/>
          </w:tcPr>
          <w:p w:rsidR="00741255" w:rsidRPr="00440BD8" w:rsidRDefault="00741255" w:rsidP="006953CB">
            <w:pPr>
              <w:rPr>
                <w:rFonts w:ascii="Times New Roman" w:hAnsi="Times New Roman" w:cs="Times New Roman"/>
                <w:color w:val="373A3C"/>
                <w:shd w:val="clear" w:color="auto" w:fill="FFFFFF"/>
              </w:rPr>
            </w:pPr>
            <w:r w:rsidRPr="00440BD8">
              <w:rPr>
                <w:rFonts w:ascii="Times New Roman" w:hAnsi="Times New Roman" w:cs="Times New Roman"/>
                <w:color w:val="373A3C"/>
              </w:rPr>
              <w:t>Утвердить договор с ООО «</w:t>
            </w:r>
            <w:proofErr w:type="spellStart"/>
            <w:r w:rsidRPr="00440BD8">
              <w:rPr>
                <w:rFonts w:ascii="Times New Roman" w:hAnsi="Times New Roman" w:cs="Times New Roman"/>
                <w:color w:val="373A3C"/>
              </w:rPr>
              <w:t>РусМКД</w:t>
            </w:r>
            <w:proofErr w:type="spellEnd"/>
            <w:r w:rsidRPr="00440BD8">
              <w:rPr>
                <w:rFonts w:ascii="Times New Roman" w:hAnsi="Times New Roman" w:cs="Times New Roman"/>
                <w:color w:val="373A3C"/>
              </w:rPr>
              <w:t xml:space="preserve">» (ОГРН 1197031056640) на предоставление доступа собственникам к информационной системе «РОСМКД» и поручить </w:t>
            </w:r>
            <w:r w:rsidRPr="00440BD8">
              <w:rPr>
                <w:rFonts w:ascii="Times New Roman" w:hAnsi="Times New Roman" w:cs="Times New Roman"/>
                <w:color w:val="373A3C"/>
                <w:highlight w:val="yellow"/>
              </w:rPr>
              <w:t>правлению ТСЖ/Управляющей компан</w:t>
            </w:r>
            <w:proofErr w:type="gramStart"/>
            <w:r w:rsidRPr="00440BD8">
              <w:rPr>
                <w:rFonts w:ascii="Times New Roman" w:hAnsi="Times New Roman" w:cs="Times New Roman"/>
                <w:color w:val="373A3C"/>
                <w:highlight w:val="yellow"/>
              </w:rPr>
              <w:t>ии ООО</w:t>
            </w:r>
            <w:proofErr w:type="gramEnd"/>
            <w:r w:rsidRPr="00440BD8">
              <w:rPr>
                <w:rFonts w:ascii="Times New Roman" w:hAnsi="Times New Roman" w:cs="Times New Roman"/>
                <w:color w:val="373A3C"/>
                <w:highlight w:val="yellow"/>
              </w:rPr>
              <w:t xml:space="preserve"> «Благо» (ОГРН 1027000894755)</w:t>
            </w:r>
            <w:r w:rsidRPr="00440BD8">
              <w:rPr>
                <w:rFonts w:ascii="Times New Roman" w:hAnsi="Times New Roman" w:cs="Times New Roman"/>
                <w:color w:val="373A3C"/>
              </w:rPr>
              <w:t xml:space="preserve"> заключить данный договор в течение 14 (четырнадцати) календарных дней с момента получения протокола общего собрания собственников.</w:t>
            </w:r>
          </w:p>
        </w:tc>
      </w:tr>
      <w:tr w:rsidR="00741255" w:rsidRPr="00440BD8" w:rsidTr="00CA6E26">
        <w:trPr>
          <w:trHeight w:val="3669"/>
        </w:trPr>
        <w:tc>
          <w:tcPr>
            <w:tcW w:w="1012" w:type="dxa"/>
          </w:tcPr>
          <w:p w:rsidR="00741255" w:rsidRPr="000E7122" w:rsidRDefault="00741255" w:rsidP="00741255">
            <w:pPr>
              <w:jc w:val="center"/>
              <w:rPr>
                <w:rFonts w:ascii="Times New Roman" w:hAnsi="Times New Roman" w:cs="Times New Roman"/>
              </w:rPr>
            </w:pPr>
            <w:r w:rsidRPr="000E7122">
              <w:rPr>
                <w:rFonts w:ascii="Times New Roman" w:hAnsi="Times New Roman" w:cs="Times New Roman"/>
              </w:rPr>
              <w:t>8</w:t>
            </w:r>
            <w:r w:rsidRPr="000E712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73" w:type="dxa"/>
          </w:tcPr>
          <w:p w:rsidR="00741255" w:rsidRDefault="00741255" w:rsidP="006953CB">
            <w:pPr>
              <w:rPr>
                <w:rFonts w:ascii="Times New Roman" w:hAnsi="Times New Roman" w:cs="Times New Roman"/>
                <w:color w:val="373A3C"/>
              </w:rPr>
            </w:pPr>
            <w:r w:rsidRPr="00440BD8">
              <w:rPr>
                <w:rFonts w:ascii="Times New Roman" w:hAnsi="Times New Roman" w:cs="Times New Roman"/>
                <w:color w:val="373A3C"/>
              </w:rPr>
              <w:t xml:space="preserve">Утверждение источника оплаты по договору на предоставление доступа к информационной системе «РОСМКД» </w:t>
            </w:r>
            <w:r>
              <w:rPr>
                <w:rFonts w:ascii="Times New Roman" w:hAnsi="Times New Roman" w:cs="Times New Roman"/>
                <w:color w:val="373A3C"/>
              </w:rPr>
              <w:br/>
            </w:r>
            <w:r w:rsidRPr="00440BD8">
              <w:rPr>
                <w:rFonts w:ascii="Times New Roman" w:hAnsi="Times New Roman" w:cs="Times New Roman"/>
                <w:color w:val="373A3C"/>
                <w:highlight w:val="yellow"/>
              </w:rPr>
              <w:t>- за счет средств от аренды за использование общего имущества, без включения платы в квитанцию (платежный документ) собственников</w:t>
            </w:r>
            <w:proofErr w:type="gramStart"/>
            <w:r w:rsidRPr="00440BD8">
              <w:rPr>
                <w:rFonts w:ascii="Times New Roman" w:hAnsi="Times New Roman" w:cs="Times New Roman"/>
                <w:color w:val="373A3C"/>
                <w:highlight w:val="yellow"/>
              </w:rPr>
              <w:t>.</w:t>
            </w:r>
            <w:proofErr w:type="gramEnd"/>
            <w:r w:rsidRPr="00440BD8">
              <w:rPr>
                <w:rFonts w:ascii="Times New Roman" w:hAnsi="Times New Roman" w:cs="Times New Roman"/>
                <w:color w:val="373A3C"/>
                <w:highlight w:val="yellow"/>
              </w:rPr>
              <w:t xml:space="preserve"> </w:t>
            </w:r>
            <w:r w:rsidRPr="00440BD8">
              <w:rPr>
                <w:rFonts w:ascii="Times New Roman" w:hAnsi="Times New Roman" w:cs="Times New Roman"/>
                <w:color w:val="373A3C"/>
                <w:highlight w:val="yellow"/>
              </w:rPr>
              <w:br/>
              <w:t xml:space="preserve">- </w:t>
            </w:r>
            <w:proofErr w:type="gramStart"/>
            <w:r w:rsidRPr="00440BD8">
              <w:rPr>
                <w:rFonts w:ascii="Times New Roman" w:hAnsi="Times New Roman" w:cs="Times New Roman"/>
                <w:color w:val="373A3C"/>
                <w:highlight w:val="yellow"/>
              </w:rPr>
              <w:t>з</w:t>
            </w:r>
            <w:proofErr w:type="gramEnd"/>
            <w:r w:rsidRPr="00440BD8">
              <w:rPr>
                <w:rFonts w:ascii="Times New Roman" w:hAnsi="Times New Roman" w:cs="Times New Roman"/>
                <w:color w:val="373A3C"/>
                <w:highlight w:val="yellow"/>
              </w:rPr>
              <w:t xml:space="preserve">а счет личных средств инициатора общего собрания, без включения платы в квитанцию (платежный документ) собственников. </w:t>
            </w:r>
            <w:r w:rsidRPr="00440BD8">
              <w:rPr>
                <w:rFonts w:ascii="Times New Roman" w:hAnsi="Times New Roman" w:cs="Times New Roman"/>
                <w:color w:val="373A3C"/>
                <w:highlight w:val="yellow"/>
              </w:rPr>
              <w:br/>
              <w:t>- за счет разового включения стоимости в квитанцию (платежный документ) собственников.</w:t>
            </w:r>
          </w:p>
          <w:p w:rsidR="00741255" w:rsidRPr="00440BD8" w:rsidRDefault="00741255" w:rsidP="006953CB">
            <w:pPr>
              <w:rPr>
                <w:rFonts w:ascii="Times New Roman" w:hAnsi="Times New Roman" w:cs="Times New Roman"/>
                <w:color w:val="373A3C"/>
              </w:rPr>
            </w:pPr>
            <w:r w:rsidRPr="00C51B2C">
              <w:rPr>
                <w:rFonts w:ascii="Times New Roman" w:hAnsi="Times New Roman" w:cs="Times New Roman"/>
                <w:color w:val="FF0000"/>
              </w:rPr>
              <w:t>(выбрать одну формулировку)</w:t>
            </w:r>
          </w:p>
        </w:tc>
        <w:tc>
          <w:tcPr>
            <w:tcW w:w="5062" w:type="dxa"/>
          </w:tcPr>
          <w:p w:rsidR="00741255" w:rsidRDefault="00741255" w:rsidP="006953CB">
            <w:pPr>
              <w:rPr>
                <w:rFonts w:ascii="Times New Roman" w:hAnsi="Times New Roman" w:cs="Times New Roman"/>
                <w:color w:val="373A3C"/>
              </w:rPr>
            </w:pPr>
            <w:r w:rsidRPr="00440BD8">
              <w:rPr>
                <w:rFonts w:ascii="Times New Roman" w:hAnsi="Times New Roman" w:cs="Times New Roman"/>
                <w:color w:val="373A3C"/>
              </w:rPr>
              <w:t xml:space="preserve">Утвердить источник оплаты по договору на предоставление доступа к информационной системе «РОСМКД» </w:t>
            </w:r>
          </w:p>
          <w:p w:rsidR="00741255" w:rsidRPr="00440BD8" w:rsidRDefault="00741255" w:rsidP="006953CB">
            <w:pPr>
              <w:rPr>
                <w:rFonts w:ascii="Times New Roman" w:hAnsi="Times New Roman" w:cs="Times New Roman"/>
                <w:color w:val="373A3C"/>
                <w:highlight w:val="yellow"/>
              </w:rPr>
            </w:pPr>
            <w:r w:rsidRPr="00440BD8">
              <w:rPr>
                <w:rFonts w:ascii="Times New Roman" w:hAnsi="Times New Roman" w:cs="Times New Roman"/>
                <w:color w:val="373A3C"/>
                <w:highlight w:val="yellow"/>
              </w:rPr>
              <w:t>- за счет средств от аренды за использование общего имущества, без включения платы в квитанцию (платежный документ) собственников.</w:t>
            </w:r>
          </w:p>
          <w:p w:rsidR="00741255" w:rsidRPr="00440BD8" w:rsidRDefault="00741255" w:rsidP="006953CB">
            <w:pPr>
              <w:rPr>
                <w:rFonts w:ascii="Times New Roman" w:hAnsi="Times New Roman" w:cs="Times New Roman"/>
                <w:color w:val="373A3C"/>
                <w:highlight w:val="yellow"/>
              </w:rPr>
            </w:pPr>
            <w:r w:rsidRPr="00440BD8">
              <w:rPr>
                <w:rFonts w:ascii="Times New Roman" w:hAnsi="Times New Roman" w:cs="Times New Roman"/>
                <w:color w:val="373A3C"/>
                <w:highlight w:val="yellow"/>
              </w:rPr>
              <w:t xml:space="preserve">- за счет личных средств инициатора общего собрания, без включения платы в квитанцию (платежный документ) собственников. </w:t>
            </w:r>
          </w:p>
          <w:p w:rsidR="00741255" w:rsidRPr="00440BD8" w:rsidRDefault="00741255" w:rsidP="006953CB">
            <w:pPr>
              <w:rPr>
                <w:rFonts w:ascii="Times New Roman" w:hAnsi="Times New Roman" w:cs="Times New Roman"/>
                <w:color w:val="373A3C"/>
              </w:rPr>
            </w:pPr>
            <w:r w:rsidRPr="00440BD8">
              <w:rPr>
                <w:rFonts w:ascii="Times New Roman" w:hAnsi="Times New Roman" w:cs="Times New Roman"/>
                <w:color w:val="373A3C"/>
                <w:highlight w:val="yellow"/>
              </w:rPr>
              <w:t>- за счет разового включения стоимости в квитанцию (платежный документ) собственников</w:t>
            </w:r>
            <w:proofErr w:type="gramStart"/>
            <w:r w:rsidRPr="00440BD8">
              <w:rPr>
                <w:rFonts w:ascii="Times New Roman" w:hAnsi="Times New Roman" w:cs="Times New Roman"/>
                <w:color w:val="373A3C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373A3C"/>
              </w:rPr>
              <w:br/>
            </w:r>
            <w:r w:rsidRPr="00C51B2C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Pr="00C51B2C">
              <w:rPr>
                <w:rFonts w:ascii="Times New Roman" w:hAnsi="Times New Roman" w:cs="Times New Roman"/>
                <w:color w:val="FF0000"/>
              </w:rPr>
              <w:t>в</w:t>
            </w:r>
            <w:proofErr w:type="gramEnd"/>
            <w:r w:rsidRPr="00C51B2C">
              <w:rPr>
                <w:rFonts w:ascii="Times New Roman" w:hAnsi="Times New Roman" w:cs="Times New Roman"/>
                <w:color w:val="FF0000"/>
              </w:rPr>
              <w:t>ыбрать одну формулировку)</w:t>
            </w:r>
          </w:p>
        </w:tc>
      </w:tr>
    </w:tbl>
    <w:p w:rsidR="00741255" w:rsidRPr="00741255" w:rsidRDefault="00741255" w:rsidP="007412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1255" w:rsidRPr="00741255" w:rsidSect="009C07F2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B3"/>
    <w:multiLevelType w:val="hybridMultilevel"/>
    <w:tmpl w:val="5C1CF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E0"/>
    <w:rsid w:val="0005138A"/>
    <w:rsid w:val="000833AB"/>
    <w:rsid w:val="0008365E"/>
    <w:rsid w:val="000E1BCE"/>
    <w:rsid w:val="000E7122"/>
    <w:rsid w:val="00102CCA"/>
    <w:rsid w:val="001934DC"/>
    <w:rsid w:val="0025480C"/>
    <w:rsid w:val="002B2BFB"/>
    <w:rsid w:val="002C2151"/>
    <w:rsid w:val="002D01A5"/>
    <w:rsid w:val="003814A7"/>
    <w:rsid w:val="003B28CB"/>
    <w:rsid w:val="00434246"/>
    <w:rsid w:val="00440BD8"/>
    <w:rsid w:val="00480D2F"/>
    <w:rsid w:val="004B514F"/>
    <w:rsid w:val="004F18B2"/>
    <w:rsid w:val="005F7EC4"/>
    <w:rsid w:val="006F0A46"/>
    <w:rsid w:val="006F4678"/>
    <w:rsid w:val="00741255"/>
    <w:rsid w:val="00870FED"/>
    <w:rsid w:val="00973616"/>
    <w:rsid w:val="00974B0E"/>
    <w:rsid w:val="00976134"/>
    <w:rsid w:val="00993F25"/>
    <w:rsid w:val="009B65FE"/>
    <w:rsid w:val="009C07F2"/>
    <w:rsid w:val="00A06EDE"/>
    <w:rsid w:val="00A715D2"/>
    <w:rsid w:val="00AF22E0"/>
    <w:rsid w:val="00B33EA0"/>
    <w:rsid w:val="00B57B7A"/>
    <w:rsid w:val="00BD3D39"/>
    <w:rsid w:val="00C51B2C"/>
    <w:rsid w:val="00CA6E26"/>
    <w:rsid w:val="00CC74DA"/>
    <w:rsid w:val="00DC12DB"/>
    <w:rsid w:val="00EB3761"/>
    <w:rsid w:val="00F232CA"/>
    <w:rsid w:val="00FB0A28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7A"/>
    <w:pPr>
      <w:ind w:left="720"/>
      <w:contextualSpacing/>
    </w:pPr>
  </w:style>
  <w:style w:type="table" w:styleId="a4">
    <w:name w:val="Table Grid"/>
    <w:basedOn w:val="a1"/>
    <w:uiPriority w:val="59"/>
    <w:rsid w:val="00B5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7A"/>
    <w:pPr>
      <w:ind w:left="720"/>
      <w:contextualSpacing/>
    </w:pPr>
  </w:style>
  <w:style w:type="table" w:styleId="a4">
    <w:name w:val="Table Grid"/>
    <w:basedOn w:val="a1"/>
    <w:uiPriority w:val="59"/>
    <w:rsid w:val="00B5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hause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</dc:creator>
  <cp:lastModifiedBy>mixail</cp:lastModifiedBy>
  <cp:revision>58</cp:revision>
  <dcterms:created xsi:type="dcterms:W3CDTF">2020-06-30T08:50:00Z</dcterms:created>
  <dcterms:modified xsi:type="dcterms:W3CDTF">2020-11-11T12:06:00Z</dcterms:modified>
</cp:coreProperties>
</file>