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66" w:rsidRPr="00D13D8C" w:rsidRDefault="002F1B66" w:rsidP="002F1B66">
      <w:pPr>
        <w:jc w:val="center"/>
        <w:rPr>
          <w:rFonts w:ascii="Verdana" w:hAnsi="Verdana"/>
          <w:b/>
          <w:sz w:val="40"/>
          <w:szCs w:val="40"/>
        </w:rPr>
      </w:pPr>
      <w:r w:rsidRPr="00D13D8C">
        <w:rPr>
          <w:rFonts w:ascii="Verdana" w:hAnsi="Verdana"/>
          <w:b/>
          <w:sz w:val="40"/>
          <w:szCs w:val="40"/>
        </w:rPr>
        <w:t>КОММУНАЛЬНЫЕ УСЛУГИ. Часть 2</w:t>
      </w:r>
    </w:p>
    <w:p w:rsidR="002F1B66" w:rsidRDefault="00D13D8C" w:rsidP="002F1B66">
      <w:pPr>
        <w:rPr>
          <w:rFonts w:ascii="Verdana" w:hAnsi="Verdana"/>
          <w:b/>
          <w:color w:val="C00000"/>
          <w:sz w:val="28"/>
          <w:szCs w:val="28"/>
        </w:rPr>
      </w:pPr>
      <w:r w:rsidRPr="00D13D8C">
        <w:rPr>
          <w:rFonts w:ascii="Verdana" w:hAnsi="Verdana"/>
          <w:b/>
          <w:color w:val="C00000"/>
          <w:sz w:val="28"/>
          <w:szCs w:val="28"/>
        </w:rPr>
        <w:t>ПРЯМЫЕ ДОГОВОРЫ МЕЖДУ РСО И СОБСТВЕННИКАМИ В МКД</w:t>
      </w:r>
    </w:p>
    <w:p w:rsidR="00357456" w:rsidRPr="00357456" w:rsidRDefault="00357456" w:rsidP="003574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закона организация, управляющая МКД, </w:t>
      </w:r>
      <w:r w:rsidRPr="00357456">
        <w:rPr>
          <w:rFonts w:ascii="Times New Roman" w:hAnsi="Times New Roman" w:cs="Times New Roman"/>
          <w:sz w:val="28"/>
          <w:szCs w:val="28"/>
        </w:rPr>
        <w:t>обязана предоставлять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/пользователям помещений </w:t>
      </w:r>
      <w:r w:rsidRPr="00357456">
        <w:rPr>
          <w:rFonts w:ascii="Times New Roman" w:hAnsi="Times New Roman" w:cs="Times New Roman"/>
          <w:sz w:val="28"/>
          <w:szCs w:val="28"/>
        </w:rPr>
        <w:t xml:space="preserve"> </w:t>
      </w:r>
      <w:r w:rsidRPr="00357456">
        <w:rPr>
          <w:rFonts w:ascii="Times New Roman" w:hAnsi="Times New Roman" w:cs="Times New Roman"/>
          <w:b/>
          <w:i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50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7456">
        <w:rPr>
          <w:rFonts w:ascii="Times New Roman" w:hAnsi="Times New Roman" w:cs="Times New Roman"/>
          <w:sz w:val="28"/>
          <w:szCs w:val="28"/>
        </w:rPr>
        <w:t>Для этого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заключить </w:t>
      </w:r>
      <w:r w:rsidRPr="00137BD1">
        <w:rPr>
          <w:rFonts w:ascii="Times New Roman" w:hAnsi="Times New Roman" w:cs="Times New Roman"/>
          <w:b/>
          <w:i/>
          <w:sz w:val="28"/>
          <w:szCs w:val="28"/>
        </w:rPr>
        <w:t>договоры на поставку коммунальных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56">
        <w:rPr>
          <w:rFonts w:ascii="Times New Roman" w:hAnsi="Times New Roman" w:cs="Times New Roman"/>
          <w:sz w:val="28"/>
          <w:szCs w:val="28"/>
        </w:rPr>
        <w:t>с РСО</w:t>
      </w:r>
      <w:r>
        <w:rPr>
          <w:rFonts w:ascii="Times New Roman" w:hAnsi="Times New Roman" w:cs="Times New Roman"/>
          <w:sz w:val="28"/>
          <w:szCs w:val="28"/>
        </w:rPr>
        <w:t>, в том числе на поставку коммунальных ресурсов, необходимых для содержания общего имущества (ОИ) в МКД</w:t>
      </w:r>
      <w:r w:rsidRPr="00357456">
        <w:rPr>
          <w:rFonts w:ascii="Times New Roman" w:hAnsi="Times New Roman" w:cs="Times New Roman"/>
          <w:sz w:val="28"/>
          <w:szCs w:val="28"/>
        </w:rPr>
        <w:t>.</w:t>
      </w:r>
    </w:p>
    <w:p w:rsidR="00DB2A53" w:rsidRPr="00137BD1" w:rsidRDefault="00357456" w:rsidP="009755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</w:t>
      </w:r>
      <w:r w:rsidR="00DB2A53" w:rsidRPr="0035745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5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ТСЖ, кооператив </w:t>
      </w:r>
      <w:r w:rsidR="00DB2A53" w:rsidRPr="0035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</w:t>
      </w:r>
      <w:r w:rsidRPr="0035745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B2A53" w:rsidRPr="0035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DB2A53" w:rsidRPr="00137B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исполнител</w:t>
      </w:r>
      <w:r w:rsidRPr="00137B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ями</w:t>
      </w:r>
      <w:r w:rsidR="00DB2A53" w:rsidRPr="00137B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коммунальных услуг</w:t>
      </w:r>
      <w:r w:rsidR="00137BD1" w:rsidRPr="0013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BD1" w:rsidRPr="003D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37BD1" w:rsidRPr="003D188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 2 статьи 162</w:t>
      </w:r>
      <w:r w:rsidR="00137BD1" w:rsidRPr="003D1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ЖК РФ)</w:t>
      </w:r>
      <w:r w:rsidRPr="00137B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2A53" w:rsidRPr="0013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55A7" w:rsidRPr="00B51026" w:rsidRDefault="009755A7" w:rsidP="009755A7">
      <w:pPr>
        <w:ind w:firstLine="53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ОБРАТИТЕ ВНИМАНИЕ!</w:t>
      </w:r>
    </w:p>
    <w:p w:rsidR="009755A7" w:rsidRPr="009755A7" w:rsidRDefault="009755A7" w:rsidP="009755A7">
      <w:pPr>
        <w:autoSpaceDE w:val="0"/>
        <w:autoSpaceDN w:val="0"/>
        <w:adjustRightInd w:val="0"/>
        <w:rPr>
          <w:rFonts w:cstheme="minorHAnsi"/>
          <w:i/>
          <w:color w:val="0000FF"/>
          <w:sz w:val="28"/>
          <w:szCs w:val="28"/>
        </w:rPr>
      </w:pPr>
      <w:r w:rsidRPr="009755A7">
        <w:rPr>
          <w:rFonts w:cstheme="minorHAnsi"/>
          <w:i/>
          <w:sz w:val="28"/>
          <w:szCs w:val="28"/>
        </w:rPr>
        <w:t xml:space="preserve">В соответствии с позицией Верховного суда наличие у компании </w:t>
      </w:r>
      <w:r w:rsidRPr="001A5E13">
        <w:rPr>
          <w:rFonts w:cstheme="minorHAnsi"/>
          <w:b/>
          <w:i/>
          <w:sz w:val="28"/>
          <w:szCs w:val="28"/>
        </w:rPr>
        <w:t>статуса УО</w:t>
      </w:r>
      <w:r w:rsidRPr="009755A7">
        <w:rPr>
          <w:rFonts w:cstheme="minorHAnsi"/>
          <w:i/>
          <w:sz w:val="28"/>
          <w:szCs w:val="28"/>
        </w:rPr>
        <w:t xml:space="preserve"> означает </w:t>
      </w:r>
      <w:r w:rsidRPr="001A5E13">
        <w:rPr>
          <w:rFonts w:cstheme="minorHAnsi"/>
          <w:b/>
          <w:i/>
          <w:sz w:val="28"/>
          <w:szCs w:val="28"/>
        </w:rPr>
        <w:t>«автоматическое» возникновение статуса  исполнителя КУ</w:t>
      </w:r>
      <w:r w:rsidRPr="009755A7">
        <w:rPr>
          <w:rFonts w:cstheme="minorHAnsi"/>
          <w:i/>
          <w:sz w:val="28"/>
          <w:szCs w:val="28"/>
        </w:rPr>
        <w:t>, в результате чего у той или иной организации возникают соответствующие обязанности по предоставлению коммунальных ресурсов потребителям и последующей оплате за коммунальные ресурсы (</w:t>
      </w:r>
      <w:r>
        <w:rPr>
          <w:rFonts w:cstheme="minorHAnsi"/>
          <w:i/>
          <w:sz w:val="28"/>
          <w:szCs w:val="28"/>
        </w:rPr>
        <w:t>определение</w:t>
      </w:r>
      <w:r w:rsidRPr="009755A7">
        <w:rPr>
          <w:rFonts w:cstheme="minorHAnsi"/>
          <w:i/>
          <w:sz w:val="28"/>
          <w:szCs w:val="28"/>
        </w:rPr>
        <w:t xml:space="preserve"> от 06.07.2015 </w:t>
      </w:r>
      <w:r w:rsidRPr="009755A7">
        <w:rPr>
          <w:rFonts w:cstheme="minorHAnsi"/>
          <w:i/>
          <w:color w:val="0000FF"/>
          <w:sz w:val="28"/>
          <w:szCs w:val="28"/>
          <w:u w:val="single"/>
        </w:rPr>
        <w:t>№310-КГ14-8259</w:t>
      </w:r>
      <w:r w:rsidRPr="009755A7">
        <w:rPr>
          <w:rFonts w:cstheme="minorHAnsi"/>
          <w:i/>
          <w:sz w:val="28"/>
          <w:szCs w:val="28"/>
        </w:rPr>
        <w:t>).</w:t>
      </w:r>
    </w:p>
    <w:p w:rsidR="00357456" w:rsidRDefault="00357456" w:rsidP="003574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у всех сторон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взамоотношений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обеспечению потребителей в МКД коммунальными услугами есть свои права и обязанности. </w:t>
      </w:r>
    </w:p>
    <w:p w:rsidR="00357456" w:rsidRDefault="00357456" w:rsidP="003574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E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Исполнитель КУ</w:t>
      </w:r>
      <w:r w:rsidR="0013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(УО, ТСЖ, кооператив)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57456" w:rsidRDefault="00357456" w:rsidP="003574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предоставляет собственникам коммунальные услуги;</w:t>
      </w:r>
    </w:p>
    <w:p w:rsidR="00357456" w:rsidRDefault="00633D20" w:rsidP="00357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рассчитывается с РСО за поставленные КР;</w:t>
      </w:r>
    </w:p>
    <w:p w:rsidR="00633D20" w:rsidRDefault="00633D20" w:rsidP="00357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взыск</w:t>
      </w:r>
      <w:r w:rsidR="00137B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37B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задолженность с </w:t>
      </w:r>
      <w:r w:rsidRPr="00357456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ов/пользователей помещений </w:t>
      </w:r>
      <w:r w:rsidRPr="0035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МКД за коммунальные услуги;</w:t>
      </w:r>
    </w:p>
    <w:p w:rsidR="00D50FC0" w:rsidRDefault="00633D20" w:rsidP="00D50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FC0">
        <w:rPr>
          <w:rFonts w:ascii="Times New Roman" w:hAnsi="Times New Roman" w:cs="Times New Roman"/>
          <w:sz w:val="28"/>
          <w:szCs w:val="28"/>
        </w:rPr>
        <w:t xml:space="preserve">- </w:t>
      </w:r>
      <w:r w:rsidR="00D50FC0" w:rsidRPr="00D50FC0">
        <w:rPr>
          <w:rFonts w:ascii="Times New Roman" w:hAnsi="Times New Roman" w:cs="Times New Roman"/>
          <w:sz w:val="28"/>
          <w:szCs w:val="28"/>
        </w:rPr>
        <w:t>обеспечива</w:t>
      </w:r>
      <w:r w:rsidR="00137BD1">
        <w:rPr>
          <w:rFonts w:ascii="Times New Roman" w:hAnsi="Times New Roman" w:cs="Times New Roman"/>
          <w:sz w:val="28"/>
          <w:szCs w:val="28"/>
        </w:rPr>
        <w:t>е</w:t>
      </w:r>
      <w:r w:rsidR="00D50FC0" w:rsidRPr="00D50FC0">
        <w:rPr>
          <w:rFonts w:ascii="Times New Roman" w:hAnsi="Times New Roman" w:cs="Times New Roman"/>
          <w:sz w:val="28"/>
          <w:szCs w:val="28"/>
        </w:rPr>
        <w:t xml:space="preserve">т постоянную готовность инженерных коммуникаций и другого оборудования, входящих в состав ОИ, к предоставлению КУ. </w:t>
      </w:r>
    </w:p>
    <w:p w:rsidR="001A5E13" w:rsidRPr="00403CE8" w:rsidRDefault="001A5E13" w:rsidP="001A5E1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РСО </w:t>
      </w:r>
      <w:r w:rsidRPr="001A5E13">
        <w:rPr>
          <w:rFonts w:ascii="Times New Roman" w:hAnsi="Times New Roman" w:cs="Times New Roman"/>
          <w:b/>
          <w:i/>
          <w:sz w:val="28"/>
          <w:szCs w:val="28"/>
        </w:rPr>
        <w:t>обязана</w:t>
      </w:r>
      <w:r w:rsidR="00D50FC0">
        <w:rPr>
          <w:rFonts w:ascii="Times New Roman" w:hAnsi="Times New Roman" w:cs="Times New Roman"/>
          <w:sz w:val="28"/>
          <w:szCs w:val="28"/>
        </w:rPr>
        <w:t xml:space="preserve"> поставлять в МКД коммунальные ресурсы необходимого качества и в объеме, необходимом для предоставления потребителям  </w:t>
      </w:r>
      <w:proofErr w:type="spellStart"/>
      <w:r w:rsidR="00D50FC0">
        <w:rPr>
          <w:rFonts w:ascii="Times New Roman" w:hAnsi="Times New Roman" w:cs="Times New Roman"/>
          <w:sz w:val="28"/>
          <w:szCs w:val="28"/>
        </w:rPr>
        <w:t>комунальных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надлежащего качества, </w:t>
      </w:r>
      <w:r w:rsidRPr="00403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границ общего имущества и границ внешних сетей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инженерно-технического обеспечения данного дома, если иное не установлено договором с такой организацией</w:t>
      </w:r>
      <w:r w:rsidRPr="001A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A5E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</w:t>
      </w:r>
      <w:proofErr w:type="gramEnd"/>
      <w:r w:rsidRPr="001A5E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.15 ст.161</w:t>
      </w:r>
      <w:r w:rsidRPr="001A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РФ)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C0" w:rsidRPr="00B51026" w:rsidRDefault="00D50FC0" w:rsidP="00D50FC0">
      <w:pPr>
        <w:ind w:firstLine="53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ВАЖНО!</w:t>
      </w:r>
    </w:p>
    <w:p w:rsidR="00D50FC0" w:rsidRPr="00D50FC0" w:rsidRDefault="00D50FC0" w:rsidP="00D50FC0">
      <w:pPr>
        <w:spacing w:after="0"/>
        <w:rPr>
          <w:rFonts w:cstheme="minorHAnsi"/>
          <w:i/>
          <w:sz w:val="28"/>
          <w:szCs w:val="28"/>
          <w:shd w:val="clear" w:color="auto" w:fill="FFFFFF"/>
        </w:rPr>
      </w:pPr>
      <w:r w:rsidRPr="00D50FC0">
        <w:rPr>
          <w:rFonts w:cstheme="minorHAnsi"/>
          <w:i/>
          <w:sz w:val="28"/>
          <w:szCs w:val="28"/>
        </w:rPr>
        <w:t xml:space="preserve">1) </w:t>
      </w:r>
      <w:r>
        <w:rPr>
          <w:rFonts w:cstheme="minorHAnsi"/>
          <w:i/>
          <w:sz w:val="28"/>
          <w:szCs w:val="28"/>
        </w:rPr>
        <w:t>У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правляющая компания </w:t>
      </w:r>
      <w:r>
        <w:rPr>
          <w:rFonts w:cstheme="minorHAnsi"/>
          <w:i/>
          <w:sz w:val="28"/>
          <w:szCs w:val="28"/>
          <w:shd w:val="clear" w:color="auto" w:fill="FFFFFF"/>
        </w:rPr>
        <w:t xml:space="preserve">несет ответственность 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перед РСО за </w:t>
      </w:r>
      <w:r w:rsidRPr="00D50FC0">
        <w:rPr>
          <w:rFonts w:cstheme="minorHAnsi"/>
          <w:b/>
          <w:i/>
          <w:sz w:val="28"/>
          <w:szCs w:val="28"/>
          <w:shd w:val="clear" w:color="auto" w:fill="FFFFFF"/>
        </w:rPr>
        <w:t xml:space="preserve">общее количество </w:t>
      </w:r>
      <w:r>
        <w:rPr>
          <w:rFonts w:cstheme="minorHAnsi"/>
          <w:i/>
          <w:sz w:val="28"/>
          <w:szCs w:val="28"/>
          <w:shd w:val="clear" w:color="auto" w:fill="FFFFFF"/>
        </w:rPr>
        <w:t xml:space="preserve"> поставленных 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коммунальных ресурсов </w:t>
      </w:r>
      <w:r>
        <w:rPr>
          <w:rFonts w:cstheme="minorHAnsi"/>
          <w:i/>
          <w:sz w:val="28"/>
          <w:szCs w:val="28"/>
          <w:shd w:val="clear" w:color="auto" w:fill="FFFFFF"/>
        </w:rPr>
        <w:t xml:space="preserve"> в  МКД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. </w:t>
      </w:r>
    </w:p>
    <w:p w:rsidR="00D50FC0" w:rsidRDefault="00D50FC0" w:rsidP="00D50FC0">
      <w:pPr>
        <w:spacing w:after="0"/>
        <w:rPr>
          <w:rFonts w:cstheme="minorHAnsi"/>
          <w:i/>
          <w:sz w:val="28"/>
          <w:szCs w:val="28"/>
          <w:shd w:val="clear" w:color="auto" w:fill="FFFFFF"/>
        </w:rPr>
      </w:pPr>
      <w:r w:rsidRPr="00D50FC0">
        <w:rPr>
          <w:rFonts w:cstheme="minorHAnsi"/>
          <w:i/>
          <w:sz w:val="28"/>
          <w:szCs w:val="28"/>
        </w:rPr>
        <w:t xml:space="preserve">2) 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РСО </w:t>
      </w:r>
      <w:r w:rsidRPr="00D50FC0">
        <w:rPr>
          <w:rFonts w:cstheme="minorHAnsi"/>
          <w:b/>
          <w:i/>
          <w:sz w:val="28"/>
          <w:szCs w:val="28"/>
          <w:shd w:val="clear" w:color="auto" w:fill="FFFFFF"/>
        </w:rPr>
        <w:t>не имеет права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 взыскивать задолженность с </w:t>
      </w:r>
      <w:r>
        <w:rPr>
          <w:rFonts w:cstheme="minorHAnsi"/>
          <w:i/>
          <w:sz w:val="28"/>
          <w:szCs w:val="28"/>
          <w:shd w:val="clear" w:color="auto" w:fill="FFFFFF"/>
        </w:rPr>
        <w:t xml:space="preserve">потребителей, проживающих в </w:t>
      </w:r>
      <w:r w:rsidRPr="00D50FC0">
        <w:rPr>
          <w:rFonts w:cstheme="minorHAnsi"/>
          <w:b/>
          <w:i/>
          <w:sz w:val="28"/>
          <w:szCs w:val="28"/>
          <w:shd w:val="clear" w:color="auto" w:fill="FFFFFF"/>
        </w:rPr>
        <w:t>жилых помещениях</w:t>
      </w:r>
      <w:r>
        <w:rPr>
          <w:rFonts w:cstheme="minorHAnsi"/>
          <w:i/>
          <w:sz w:val="28"/>
          <w:szCs w:val="28"/>
          <w:shd w:val="clear" w:color="auto" w:fill="FFFFFF"/>
        </w:rPr>
        <w:t xml:space="preserve"> МКД. </w:t>
      </w:r>
    </w:p>
    <w:p w:rsidR="00D50FC0" w:rsidRPr="009755A7" w:rsidRDefault="00D50FC0" w:rsidP="00D50FC0">
      <w:pPr>
        <w:spacing w:after="0"/>
        <w:rPr>
          <w:rFonts w:cstheme="minorHAnsi"/>
          <w:i/>
          <w:sz w:val="28"/>
          <w:szCs w:val="28"/>
          <w:shd w:val="clear" w:color="auto" w:fill="FFFFFF"/>
        </w:rPr>
      </w:pPr>
      <w:r>
        <w:rPr>
          <w:rFonts w:cstheme="minorHAnsi"/>
          <w:i/>
          <w:sz w:val="28"/>
          <w:szCs w:val="28"/>
          <w:shd w:val="clear" w:color="auto" w:fill="FFFFFF"/>
        </w:rPr>
        <w:t xml:space="preserve">3) </w:t>
      </w:r>
      <w:r w:rsidRPr="00D50FC0">
        <w:rPr>
          <w:rFonts w:cstheme="minorHAnsi"/>
          <w:i/>
          <w:sz w:val="28"/>
          <w:szCs w:val="28"/>
          <w:shd w:val="clear" w:color="auto" w:fill="FFFFFF"/>
        </w:rPr>
        <w:t xml:space="preserve">РСО </w:t>
      </w:r>
      <w:r w:rsidRPr="00D50FC0">
        <w:rPr>
          <w:rFonts w:cstheme="minorHAnsi"/>
          <w:b/>
          <w:i/>
          <w:sz w:val="28"/>
          <w:szCs w:val="28"/>
          <w:shd w:val="clear" w:color="auto" w:fill="FFFFFF"/>
        </w:rPr>
        <w:t>не имеет права</w:t>
      </w:r>
      <w:r w:rsidR="009755A7">
        <w:rPr>
          <w:rFonts w:cstheme="minorHAnsi"/>
          <w:b/>
          <w:i/>
          <w:sz w:val="28"/>
          <w:szCs w:val="28"/>
          <w:shd w:val="clear" w:color="auto" w:fill="FFFFFF"/>
        </w:rPr>
        <w:t xml:space="preserve"> приостанавливать/ограничивать </w:t>
      </w:r>
      <w:r w:rsidR="009755A7">
        <w:rPr>
          <w:rFonts w:cstheme="minorHAnsi"/>
          <w:i/>
          <w:sz w:val="28"/>
          <w:szCs w:val="28"/>
          <w:shd w:val="clear" w:color="auto" w:fill="FFFFFF"/>
        </w:rPr>
        <w:t>поставку как в МКД, так и в отдельные его помещения по причине задолженности населения.</w:t>
      </w:r>
    </w:p>
    <w:p w:rsidR="00D50FC0" w:rsidRDefault="00D50FC0" w:rsidP="00D50FC0">
      <w:pPr>
        <w:spacing w:after="0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cstheme="minorHAnsi"/>
          <w:i/>
          <w:sz w:val="28"/>
          <w:szCs w:val="28"/>
          <w:shd w:val="clear" w:color="auto" w:fill="FFFFFF"/>
        </w:rPr>
        <w:lastRenderedPageBreak/>
        <w:t>4) С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01.01.2017г. собственниками </w:t>
      </w:r>
      <w:r w:rsidRPr="00B51026">
        <w:rPr>
          <w:rFonts w:eastAsia="Times New Roman" w:cstheme="minorHAnsi"/>
          <w:b/>
          <w:i/>
          <w:sz w:val="28"/>
          <w:szCs w:val="28"/>
          <w:lang w:eastAsia="ru-RU"/>
        </w:rPr>
        <w:t>нежилых помещений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в МКД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1A5F45">
        <w:rPr>
          <w:rFonts w:eastAsia="Times New Roman" w:cstheme="minorHAnsi"/>
          <w:i/>
          <w:sz w:val="28"/>
          <w:szCs w:val="28"/>
          <w:lang w:eastAsia="ru-RU"/>
        </w:rPr>
        <w:t xml:space="preserve">(кроме собственников </w:t>
      </w:r>
      <w:proofErr w:type="spellStart"/>
      <w:r w:rsidR="001A5F45">
        <w:rPr>
          <w:rFonts w:eastAsia="Times New Roman" w:cstheme="minorHAnsi"/>
          <w:i/>
          <w:sz w:val="28"/>
          <w:szCs w:val="28"/>
          <w:lang w:eastAsia="ru-RU"/>
        </w:rPr>
        <w:t>машино-мест</w:t>
      </w:r>
      <w:proofErr w:type="spellEnd"/>
      <w:r w:rsidR="001A5F45">
        <w:rPr>
          <w:rFonts w:eastAsia="Times New Roman" w:cstheme="minorHAnsi"/>
          <w:i/>
          <w:sz w:val="28"/>
          <w:szCs w:val="28"/>
          <w:lang w:eastAsia="ru-RU"/>
        </w:rPr>
        <w:t xml:space="preserve">) </w:t>
      </w:r>
      <w:r>
        <w:rPr>
          <w:rFonts w:eastAsia="Times New Roman" w:cstheme="minorHAnsi"/>
          <w:i/>
          <w:sz w:val="28"/>
          <w:szCs w:val="28"/>
          <w:lang w:eastAsia="ru-RU"/>
        </w:rPr>
        <w:t>обязаны заключить прямые договора с РСО для обеспечения своих помещений коммунальными услугами.</w:t>
      </w:r>
      <w:r w:rsidR="001A5F45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</w:p>
    <w:p w:rsidR="001A5F45" w:rsidRPr="00403CE8" w:rsidRDefault="001A5F45" w:rsidP="001A5F45">
      <w:pPr>
        <w:ind w:firstLine="540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5) 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В случае </w:t>
      </w:r>
      <w:r w:rsidRPr="00403CE8">
        <w:rPr>
          <w:rFonts w:eastAsia="Times New Roman" w:cstheme="minorHAnsi"/>
          <w:b/>
          <w:i/>
          <w:sz w:val="28"/>
          <w:szCs w:val="28"/>
          <w:lang w:eastAsia="ru-RU"/>
        </w:rPr>
        <w:t>отсутствия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 у потребителя в нежилом помещении письме</w:t>
      </w:r>
      <w:r w:rsidRPr="001A5F45">
        <w:rPr>
          <w:rFonts w:eastAsia="Times New Roman" w:cstheme="minorHAnsi"/>
          <w:i/>
          <w:sz w:val="28"/>
          <w:szCs w:val="28"/>
          <w:lang w:eastAsia="ru-RU"/>
        </w:rPr>
        <w:t xml:space="preserve">нного договора </w:t>
      </w:r>
      <w:proofErr w:type="spellStart"/>
      <w:r w:rsidRPr="001A5F45">
        <w:rPr>
          <w:rFonts w:eastAsia="Times New Roman" w:cstheme="minorHAnsi"/>
          <w:i/>
          <w:sz w:val="28"/>
          <w:szCs w:val="28"/>
          <w:lang w:eastAsia="ru-RU"/>
        </w:rPr>
        <w:t>ресурсоснабжения</w:t>
      </w:r>
      <w:proofErr w:type="spellEnd"/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 с</w:t>
      </w:r>
      <w:r w:rsidRPr="001A5F45">
        <w:rPr>
          <w:rFonts w:eastAsia="Times New Roman" w:cstheme="minorHAnsi"/>
          <w:i/>
          <w:sz w:val="28"/>
          <w:szCs w:val="28"/>
          <w:lang w:eastAsia="ru-RU"/>
        </w:rPr>
        <w:t xml:space="preserve"> РСО</w:t>
      </w:r>
      <w:r>
        <w:rPr>
          <w:rFonts w:eastAsia="Times New Roman" w:cstheme="minorHAnsi"/>
          <w:i/>
          <w:sz w:val="28"/>
          <w:szCs w:val="28"/>
          <w:lang w:eastAsia="ru-RU"/>
        </w:rPr>
        <w:t>, объем коммунальных потребленных ресурсов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в помещении 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определяется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РСО </w:t>
      </w:r>
      <w:r w:rsidRPr="001A5F45">
        <w:rPr>
          <w:rFonts w:eastAsia="Times New Roman" w:cstheme="minorHAnsi"/>
          <w:i/>
          <w:sz w:val="28"/>
          <w:szCs w:val="28"/>
          <w:lang w:eastAsia="ru-RU"/>
        </w:rPr>
        <w:t>расчетными способами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 для случаев бездоговорного </w:t>
      </w:r>
      <w:r w:rsidRPr="00403CE8">
        <w:rPr>
          <w:rFonts w:eastAsia="Times New Roman" w:cstheme="minorHAnsi"/>
          <w:b/>
          <w:i/>
          <w:sz w:val="28"/>
          <w:szCs w:val="28"/>
          <w:lang w:eastAsia="ru-RU"/>
        </w:rPr>
        <w:t>потребления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 xml:space="preserve"> (</w:t>
      </w:r>
      <w:r>
        <w:rPr>
          <w:rFonts w:eastAsia="Times New Roman" w:cstheme="minorHAnsi"/>
          <w:i/>
          <w:sz w:val="28"/>
          <w:szCs w:val="28"/>
          <w:lang w:eastAsia="ru-RU"/>
        </w:rPr>
        <w:t>с коэффициентом 10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>)</w:t>
      </w:r>
      <w:r w:rsidRPr="001A5F45">
        <w:rPr>
          <w:rFonts w:eastAsia="Times New Roman" w:cstheme="minorHAnsi"/>
          <w:i/>
          <w:sz w:val="28"/>
          <w:szCs w:val="28"/>
          <w:lang w:eastAsia="ru-RU"/>
        </w:rPr>
        <w:t xml:space="preserve"> (</w:t>
      </w:r>
      <w:r w:rsidRPr="001A5F45">
        <w:rPr>
          <w:rFonts w:eastAsia="Times New Roman" w:cstheme="minorHAnsi"/>
          <w:i/>
          <w:color w:val="0000FF"/>
          <w:sz w:val="28"/>
          <w:szCs w:val="28"/>
          <w:u w:val="single"/>
          <w:lang w:eastAsia="ru-RU"/>
        </w:rPr>
        <w:t>п.6</w:t>
      </w:r>
      <w:r w:rsidRPr="001A5F45">
        <w:rPr>
          <w:rFonts w:eastAsia="Times New Roman" w:cstheme="minorHAnsi"/>
          <w:i/>
          <w:sz w:val="28"/>
          <w:szCs w:val="28"/>
          <w:lang w:eastAsia="ru-RU"/>
        </w:rPr>
        <w:t xml:space="preserve"> Правил </w:t>
      </w:r>
      <w:r w:rsidRPr="001A5F45">
        <w:rPr>
          <w:rFonts w:eastAsia="Times New Roman" w:cstheme="minorHAnsi"/>
          <w:i/>
          <w:color w:val="0000FF"/>
          <w:sz w:val="28"/>
          <w:szCs w:val="28"/>
          <w:u w:val="single"/>
          <w:lang w:eastAsia="ru-RU"/>
        </w:rPr>
        <w:t>№354</w:t>
      </w:r>
      <w:r w:rsidRPr="001A5F45">
        <w:rPr>
          <w:rFonts w:eastAsia="Times New Roman" w:cstheme="minorHAnsi"/>
          <w:i/>
          <w:sz w:val="28"/>
          <w:szCs w:val="28"/>
          <w:lang w:eastAsia="ru-RU"/>
        </w:rPr>
        <w:t>)</w:t>
      </w:r>
      <w:r w:rsidRPr="00403CE8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D50FC0" w:rsidRDefault="001A5F45" w:rsidP="00D50FC0">
      <w:pPr>
        <w:rPr>
          <w:rFonts w:cstheme="minorHAnsi"/>
          <w:i/>
          <w:sz w:val="28"/>
          <w:szCs w:val="28"/>
          <w:shd w:val="clear" w:color="auto" w:fill="FFFFFF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6</w:t>
      </w:r>
      <w:r w:rsidR="00D50FC0">
        <w:rPr>
          <w:rFonts w:eastAsia="Times New Roman" w:cstheme="minorHAnsi"/>
          <w:i/>
          <w:sz w:val="28"/>
          <w:szCs w:val="28"/>
          <w:lang w:eastAsia="ru-RU"/>
        </w:rPr>
        <w:t>)</w:t>
      </w:r>
      <w:r w:rsidR="00D50FC0" w:rsidRPr="00D50FC0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D50FC0">
        <w:rPr>
          <w:rFonts w:eastAsia="Times New Roman" w:cstheme="minorHAnsi"/>
          <w:i/>
          <w:sz w:val="28"/>
          <w:szCs w:val="28"/>
          <w:lang w:eastAsia="ru-RU"/>
        </w:rPr>
        <w:t>С</w:t>
      </w:r>
      <w:r w:rsidR="00D50FC0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обственники </w:t>
      </w:r>
      <w:r w:rsidR="00D50FC0" w:rsidRPr="00B51026">
        <w:rPr>
          <w:rFonts w:eastAsia="Times New Roman" w:cstheme="minorHAnsi"/>
          <w:b/>
          <w:i/>
          <w:sz w:val="28"/>
          <w:szCs w:val="28"/>
          <w:lang w:eastAsia="ru-RU"/>
        </w:rPr>
        <w:t>нежилых помещений</w:t>
      </w:r>
      <w:r w:rsidR="00D50FC0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в МКД</w:t>
      </w:r>
      <w:r w:rsidR="00D50FC0">
        <w:rPr>
          <w:rFonts w:eastAsia="Times New Roman" w:cstheme="minorHAnsi"/>
          <w:i/>
          <w:sz w:val="28"/>
          <w:szCs w:val="28"/>
          <w:lang w:eastAsia="ru-RU"/>
        </w:rPr>
        <w:t xml:space="preserve"> обязаны вносить </w:t>
      </w:r>
      <w:r w:rsidR="00D50FC0" w:rsidRPr="00D50FC0">
        <w:rPr>
          <w:rFonts w:eastAsia="Times New Roman" w:cstheme="minorHAnsi"/>
          <w:b/>
          <w:i/>
          <w:sz w:val="28"/>
          <w:szCs w:val="28"/>
          <w:lang w:eastAsia="ru-RU"/>
        </w:rPr>
        <w:t>плату за КР на СОИ</w:t>
      </w:r>
      <w:r w:rsidR="00D50FC0">
        <w:rPr>
          <w:rFonts w:eastAsia="Times New Roman" w:cstheme="minorHAnsi"/>
          <w:i/>
          <w:sz w:val="28"/>
          <w:szCs w:val="28"/>
          <w:lang w:eastAsia="ru-RU"/>
        </w:rPr>
        <w:t xml:space="preserve"> организации, управляющей указанным домом.</w:t>
      </w:r>
    </w:p>
    <w:p w:rsidR="00137BD1" w:rsidRDefault="002F1B66" w:rsidP="002F1B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во многих регионах РФ </w:t>
      </w:r>
      <w:proofErr w:type="spellStart"/>
      <w:r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дейстуют</w:t>
      </w:r>
      <w:proofErr w:type="spellEnd"/>
      <w:r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«прямые расчеты» между собственниками в МКД и РСО. По этой схеме </w:t>
      </w:r>
      <w:r w:rsidR="0013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взаимоотношений </w:t>
      </w:r>
      <w:r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исполнителями КУ остаются организации, управляющие МКД, со всеми вытекающими последствиями. </w:t>
      </w:r>
    </w:p>
    <w:p w:rsidR="002F1B66" w:rsidRPr="00EC3D88" w:rsidRDefault="002F1B66" w:rsidP="002F1B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на «прямые расчеты» можно было:</w:t>
      </w:r>
    </w:p>
    <w:p w:rsidR="002F1B66" w:rsidRPr="00137BD1" w:rsidRDefault="00137BD1" w:rsidP="00137B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F1B66"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F1B66" w:rsidRPr="00EC3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решению ОСС</w:t>
      </w:r>
      <w:r w:rsidR="00964C9A"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4C9A" w:rsidRPr="00EC3D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п.7.</w:t>
      </w:r>
      <w:r w:rsidR="00964C9A" w:rsidRPr="007615D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 ст.155</w:t>
      </w:r>
      <w:r w:rsidR="00964C9A" w:rsidRPr="00EC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</w:t>
      </w:r>
      <w:r w:rsidRPr="00E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потребителем платы 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 w:rsidRPr="00E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РСО рассматривается как выполнение его обязательства по внесению платы за соответствующий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 </w:t>
      </w:r>
      <w:r w:rsidRPr="00E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исполнителем и одновременно как выполнение обязательства исполнителя по оплате коммунального ресурса перед 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D8C" w:rsidRPr="00EC3D88" w:rsidRDefault="00137BD1" w:rsidP="00D13D8C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F1B66" w:rsidRPr="00EC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 имели </w:t>
      </w:r>
      <w:r w:rsidR="002F1B66" w:rsidRPr="00EC3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одностороннего расторжения</w:t>
      </w:r>
      <w:r w:rsidR="002F1B66" w:rsidRPr="00EC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УО в силу </w:t>
      </w:r>
      <w:r w:rsidR="002F1B66" w:rsidRPr="00EC3D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 30</w:t>
      </w:r>
      <w:r w:rsidR="002F1B66" w:rsidRPr="00EC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9A" w:rsidRPr="00EC3D8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14.02.2012 </w:t>
      </w:r>
      <w:r w:rsidR="00964C9A" w:rsidRPr="00EC3D88">
        <w:rPr>
          <w:rFonts w:ascii="Times New Roman" w:hAnsi="Times New Roman" w:cs="Times New Roman"/>
          <w:color w:val="0000FF"/>
          <w:sz w:val="28"/>
          <w:szCs w:val="28"/>
          <w:u w:val="single"/>
        </w:rPr>
        <w:t>№124</w:t>
      </w:r>
      <w:r w:rsidR="00964C9A" w:rsidRPr="00EC3D88">
        <w:rPr>
          <w:rFonts w:ascii="Times New Roman" w:hAnsi="Times New Roman" w:cs="Times New Roman"/>
          <w:sz w:val="28"/>
          <w:szCs w:val="28"/>
        </w:rPr>
        <w:t xml:space="preserve"> (ред. от 27.02.2017) «О правилах, обязательных при заключении договоров снабжения коммунальными ресурсами» </w:t>
      </w:r>
      <w:r w:rsidR="00D13D8C" w:rsidRPr="00EC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исполнителя задолженности перед РСО за поставленный коммунальный ресурс в размере, превышающем его стоимость </w:t>
      </w:r>
      <w:r w:rsidR="00D13D8C" w:rsidRPr="00EC3D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3 расчетных периода</w:t>
      </w:r>
      <w:r w:rsidR="00D13D8C" w:rsidRPr="00EC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(расчетных месяца). </w:t>
      </w:r>
      <w:proofErr w:type="gramEnd"/>
    </w:p>
    <w:p w:rsidR="00D13D8C" w:rsidRPr="00B51026" w:rsidRDefault="00D13D8C" w:rsidP="00D13D8C">
      <w:pPr>
        <w:ind w:firstLine="53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ОБРАТИТЕ ВНИМАНИЕ!</w:t>
      </w:r>
    </w:p>
    <w:p w:rsidR="00964C9A" w:rsidRDefault="00D13D8C" w:rsidP="00D13D8C">
      <w:pPr>
        <w:ind w:firstLine="539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51026">
        <w:rPr>
          <w:rFonts w:eastAsia="Times New Roman" w:cstheme="minorHAnsi"/>
          <w:b/>
          <w:i/>
          <w:sz w:val="28"/>
          <w:szCs w:val="28"/>
          <w:lang w:eastAsia="ru-RU"/>
        </w:rPr>
        <w:t>Задолженность должна быть признана исполнителем  по акту сверки расчетов или подтверждена решением суда.</w:t>
      </w:r>
    </w:p>
    <w:p w:rsidR="00354611" w:rsidRPr="00B51026" w:rsidRDefault="00354611" w:rsidP="00D13D8C">
      <w:pPr>
        <w:ind w:firstLine="53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ВАЖНО!</w:t>
      </w:r>
    </w:p>
    <w:p w:rsidR="00354611" w:rsidRPr="00B51026" w:rsidRDefault="00354611" w:rsidP="00236860">
      <w:pPr>
        <w:spacing w:after="0"/>
        <w:ind w:firstLine="539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51026">
        <w:rPr>
          <w:rFonts w:eastAsia="Times New Roman" w:cstheme="minorHAnsi"/>
          <w:b/>
          <w:i/>
          <w:sz w:val="28"/>
          <w:szCs w:val="28"/>
          <w:lang w:eastAsia="ru-RU"/>
        </w:rPr>
        <w:t>Прямые договоры с РСО заключаются</w:t>
      </w:r>
      <w:r w:rsidR="00176AEC">
        <w:rPr>
          <w:rFonts w:eastAsia="Times New Roman" w:cstheme="minorHAnsi"/>
          <w:b/>
          <w:i/>
          <w:sz w:val="28"/>
          <w:szCs w:val="28"/>
          <w:lang w:eastAsia="ru-RU"/>
        </w:rPr>
        <w:t xml:space="preserve"> в силу закона</w:t>
      </w:r>
      <w:r w:rsidRPr="00B51026">
        <w:rPr>
          <w:rFonts w:eastAsia="Times New Roman" w:cstheme="minorHAnsi"/>
          <w:b/>
          <w:i/>
          <w:sz w:val="28"/>
          <w:szCs w:val="28"/>
          <w:lang w:eastAsia="ru-RU"/>
        </w:rPr>
        <w:t>:</w:t>
      </w:r>
    </w:p>
    <w:p w:rsidR="00354611" w:rsidRPr="00B51026" w:rsidRDefault="00354611" w:rsidP="00236860">
      <w:pPr>
        <w:spacing w:after="0"/>
        <w:ind w:firstLine="539"/>
        <w:rPr>
          <w:rFonts w:eastAsia="Times New Roman" w:cstheme="minorHAnsi"/>
          <w:i/>
          <w:sz w:val="28"/>
          <w:szCs w:val="28"/>
          <w:lang w:eastAsia="ru-RU"/>
        </w:rPr>
      </w:pP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- собственниками помещений в МКД, которые выбрали </w:t>
      </w:r>
      <w:r w:rsidRPr="00B51026">
        <w:rPr>
          <w:rFonts w:eastAsia="Times New Roman" w:cstheme="minorHAnsi"/>
          <w:b/>
          <w:i/>
          <w:sz w:val="28"/>
          <w:szCs w:val="28"/>
          <w:lang w:eastAsia="ru-RU"/>
        </w:rPr>
        <w:t>непосредственный способ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управления (</w:t>
      </w:r>
      <w:proofErr w:type="gramStart"/>
      <w:r w:rsidRPr="00B51026">
        <w:rPr>
          <w:rFonts w:eastAsia="Times New Roman" w:cstheme="minorHAnsi"/>
          <w:i/>
          <w:color w:val="0000FF"/>
          <w:sz w:val="28"/>
          <w:szCs w:val="28"/>
          <w:u w:val="single"/>
          <w:lang w:eastAsia="ru-RU"/>
        </w:rPr>
        <w:t>ч</w:t>
      </w:r>
      <w:proofErr w:type="gramEnd"/>
      <w:r w:rsidRPr="00B51026">
        <w:rPr>
          <w:rFonts w:eastAsia="Times New Roman" w:cstheme="minorHAnsi"/>
          <w:i/>
          <w:color w:val="0000FF"/>
          <w:sz w:val="28"/>
          <w:szCs w:val="28"/>
          <w:u w:val="single"/>
          <w:lang w:eastAsia="ru-RU"/>
        </w:rPr>
        <w:t xml:space="preserve">.2 ст.163 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>ЖК РФ);</w:t>
      </w:r>
    </w:p>
    <w:p w:rsidR="007615D8" w:rsidRPr="00B51026" w:rsidRDefault="007615D8" w:rsidP="00236860">
      <w:pPr>
        <w:autoSpaceDE w:val="0"/>
        <w:autoSpaceDN w:val="0"/>
        <w:spacing w:after="0"/>
        <w:rPr>
          <w:rFonts w:cstheme="minorHAnsi"/>
          <w:i/>
          <w:sz w:val="28"/>
          <w:szCs w:val="28"/>
        </w:rPr>
      </w:pP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- </w:t>
      </w:r>
      <w:r w:rsidRPr="00B51026">
        <w:rPr>
          <w:rFonts w:cstheme="minorHAnsi"/>
          <w:i/>
          <w:sz w:val="28"/>
          <w:szCs w:val="28"/>
        </w:rPr>
        <w:t xml:space="preserve"> в случае</w:t>
      </w:r>
      <w:proofErr w:type="gramStart"/>
      <w:r w:rsidRPr="00B51026">
        <w:rPr>
          <w:rFonts w:cstheme="minorHAnsi"/>
          <w:i/>
          <w:sz w:val="28"/>
          <w:szCs w:val="28"/>
        </w:rPr>
        <w:t>,</w:t>
      </w:r>
      <w:proofErr w:type="gramEnd"/>
      <w:r w:rsidRPr="00B51026">
        <w:rPr>
          <w:rFonts w:cstheme="minorHAnsi"/>
          <w:i/>
          <w:sz w:val="28"/>
          <w:szCs w:val="28"/>
        </w:rPr>
        <w:t xml:space="preserve"> если собственниками </w:t>
      </w:r>
      <w:r w:rsidRPr="00B51026">
        <w:rPr>
          <w:rFonts w:cstheme="minorHAnsi"/>
          <w:b/>
          <w:i/>
          <w:sz w:val="28"/>
          <w:szCs w:val="28"/>
        </w:rPr>
        <w:t>не выбран способ</w:t>
      </w:r>
      <w:r w:rsidRPr="00B51026">
        <w:rPr>
          <w:rFonts w:cstheme="minorHAnsi"/>
          <w:i/>
          <w:sz w:val="28"/>
          <w:szCs w:val="28"/>
        </w:rPr>
        <w:t xml:space="preserve"> управления таким домом или выбранный способ управления </w:t>
      </w:r>
      <w:r w:rsidRPr="00B51026">
        <w:rPr>
          <w:rFonts w:cstheme="minorHAnsi"/>
          <w:b/>
          <w:i/>
          <w:sz w:val="28"/>
          <w:szCs w:val="28"/>
        </w:rPr>
        <w:t>не реализован</w:t>
      </w:r>
      <w:r w:rsidRPr="00B51026">
        <w:rPr>
          <w:rFonts w:cstheme="minorHAnsi"/>
          <w:i/>
          <w:sz w:val="28"/>
          <w:szCs w:val="28"/>
        </w:rPr>
        <w:t xml:space="preserve">, </w:t>
      </w:r>
    </w:p>
    <w:p w:rsidR="00354611" w:rsidRDefault="00354611" w:rsidP="009755A7">
      <w:pPr>
        <w:spacing w:after="240"/>
        <w:ind w:firstLine="539"/>
        <w:rPr>
          <w:rFonts w:eastAsia="Times New Roman" w:cstheme="minorHAnsi"/>
          <w:i/>
          <w:sz w:val="28"/>
          <w:szCs w:val="28"/>
          <w:lang w:eastAsia="ru-RU"/>
        </w:rPr>
      </w:pP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- с 01.01.2017г. собственниками </w:t>
      </w:r>
      <w:r w:rsidRPr="00B51026">
        <w:rPr>
          <w:rFonts w:eastAsia="Times New Roman" w:cstheme="minorHAnsi"/>
          <w:b/>
          <w:i/>
          <w:sz w:val="28"/>
          <w:szCs w:val="28"/>
          <w:lang w:eastAsia="ru-RU"/>
        </w:rPr>
        <w:t>нежилых помещений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в МКД (</w:t>
      </w:r>
      <w:r w:rsidRPr="00B51026">
        <w:rPr>
          <w:rFonts w:eastAsia="Times New Roman" w:cstheme="minorHAnsi"/>
          <w:i/>
          <w:color w:val="0000FF"/>
          <w:sz w:val="28"/>
          <w:szCs w:val="28"/>
          <w:u w:val="single"/>
          <w:lang w:eastAsia="ru-RU"/>
        </w:rPr>
        <w:t>абзац 3 пункта 7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Правил </w:t>
      </w:r>
      <w:r w:rsidRPr="00B51026">
        <w:rPr>
          <w:rFonts w:eastAsia="Times New Roman" w:cstheme="minorHAnsi"/>
          <w:i/>
          <w:color w:val="0000FF"/>
          <w:sz w:val="28"/>
          <w:szCs w:val="28"/>
          <w:u w:val="single"/>
          <w:lang w:eastAsia="ru-RU"/>
        </w:rPr>
        <w:t>№ 354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>).</w:t>
      </w:r>
    </w:p>
    <w:p w:rsidR="00D13D8C" w:rsidRPr="00551BEA" w:rsidRDefault="001A5E13" w:rsidP="009755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Федеральным</w:t>
      </w:r>
      <w:r w:rsidR="002F1B66" w:rsidRPr="00EC3D8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2F1B66" w:rsidRPr="00EC3D88">
        <w:rPr>
          <w:color w:val="000000"/>
          <w:sz w:val="28"/>
          <w:szCs w:val="28"/>
        </w:rPr>
        <w:t xml:space="preserve"> от 03.04.2018 </w:t>
      </w:r>
      <w:r w:rsidR="002F1B66" w:rsidRPr="00EC3D88">
        <w:rPr>
          <w:color w:val="0000FF"/>
          <w:sz w:val="28"/>
          <w:szCs w:val="28"/>
          <w:u w:val="single"/>
        </w:rPr>
        <w:t>№ 59-ФЗ</w:t>
      </w:r>
      <w:r w:rsidR="002F1B66" w:rsidRPr="00EC3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F1B66" w:rsidRPr="00EC3D88">
        <w:rPr>
          <w:color w:val="000000"/>
          <w:sz w:val="28"/>
          <w:szCs w:val="28"/>
        </w:rPr>
        <w:t xml:space="preserve">«О внесении изменений в Жилищный кодекс Российской Федерации» </w:t>
      </w:r>
      <w:r w:rsidR="00D13D8C" w:rsidRPr="00EC3D88">
        <w:rPr>
          <w:sz w:val="28"/>
          <w:szCs w:val="28"/>
        </w:rPr>
        <w:t xml:space="preserve">устанавливается </w:t>
      </w:r>
      <w:r w:rsidR="00D13D8C" w:rsidRPr="00551BEA">
        <w:rPr>
          <w:b/>
          <w:i/>
          <w:sz w:val="28"/>
          <w:szCs w:val="28"/>
        </w:rPr>
        <w:t>возможность заключения договоров</w:t>
      </w:r>
      <w:r w:rsidR="00D13D8C" w:rsidRPr="00EC3D88">
        <w:rPr>
          <w:sz w:val="28"/>
          <w:szCs w:val="28"/>
        </w:rPr>
        <w:t xml:space="preserve">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</w:t>
      </w:r>
      <w:r w:rsidR="00D13D8C" w:rsidRPr="00551BEA">
        <w:rPr>
          <w:b/>
          <w:i/>
          <w:sz w:val="28"/>
          <w:szCs w:val="28"/>
        </w:rPr>
        <w:t>непосредственно между организациями, оказывающими соответствующие услуги, и потребителями услуг.</w:t>
      </w:r>
    </w:p>
    <w:p w:rsidR="00530CFE" w:rsidRDefault="00136130" w:rsidP="00530C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введением в действие Закона </w:t>
      </w:r>
      <w:r w:rsidRPr="00551BEA">
        <w:rPr>
          <w:color w:val="0000FF"/>
          <w:sz w:val="28"/>
          <w:szCs w:val="28"/>
          <w:u w:val="single"/>
        </w:rPr>
        <w:t>№59-ФЗ</w:t>
      </w:r>
      <w:r>
        <w:rPr>
          <w:sz w:val="28"/>
          <w:szCs w:val="28"/>
        </w:rPr>
        <w:t xml:space="preserve"> коммунальные услуги могут предоставляться собственникам/пользователям помещений в МКД:</w:t>
      </w:r>
    </w:p>
    <w:p w:rsidR="00136130" w:rsidRDefault="00136130" w:rsidP="00530C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организацией, управляющей МКД;</w:t>
      </w:r>
    </w:p>
    <w:p w:rsidR="00136130" w:rsidRDefault="00136130" w:rsidP="00136130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РСО в случае перехода на прямые договора.</w:t>
      </w:r>
    </w:p>
    <w:p w:rsidR="00551BEA" w:rsidRPr="00B51026" w:rsidRDefault="00551BEA" w:rsidP="00551BEA">
      <w:pPr>
        <w:ind w:firstLine="53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ОБРАТИТЕ ВНИМАНИЕ!</w:t>
      </w:r>
    </w:p>
    <w:p w:rsidR="00136130" w:rsidRPr="00551BEA" w:rsidRDefault="00136130" w:rsidP="00551BEA">
      <w:pPr>
        <w:spacing w:after="240"/>
        <w:rPr>
          <w:rFonts w:cstheme="minorHAnsi"/>
          <w:i/>
          <w:sz w:val="28"/>
          <w:szCs w:val="28"/>
        </w:rPr>
      </w:pPr>
      <w:r w:rsidRPr="00551BEA">
        <w:rPr>
          <w:rFonts w:cstheme="minorHAnsi"/>
          <w:i/>
          <w:sz w:val="28"/>
          <w:szCs w:val="28"/>
        </w:rPr>
        <w:t xml:space="preserve">С  03.04.2018г. стало </w:t>
      </w:r>
      <w:r w:rsidRPr="00551BEA">
        <w:rPr>
          <w:rFonts w:cstheme="minorHAnsi"/>
          <w:b/>
          <w:i/>
          <w:sz w:val="28"/>
          <w:szCs w:val="28"/>
        </w:rPr>
        <w:t>невозможным</w:t>
      </w:r>
      <w:r w:rsidRPr="00551BEA">
        <w:rPr>
          <w:rFonts w:cstheme="minorHAnsi"/>
          <w:i/>
          <w:sz w:val="28"/>
          <w:szCs w:val="28"/>
        </w:rPr>
        <w:t xml:space="preserve"> принятие собственниками  решения о «прямых расчетах» с РСО, РО по обращению с ТКО. </w:t>
      </w:r>
      <w:proofErr w:type="gramStart"/>
      <w:r w:rsidRPr="00551BEA">
        <w:rPr>
          <w:rFonts w:cstheme="minorHAnsi"/>
          <w:i/>
          <w:sz w:val="28"/>
          <w:szCs w:val="28"/>
        </w:rPr>
        <w:t xml:space="preserve">«Прямые расчеты» остаются в тех МКД, где ранее </w:t>
      </w:r>
      <w:r w:rsidRPr="00551BEA">
        <w:rPr>
          <w:rFonts w:cstheme="minorHAnsi"/>
          <w:b/>
          <w:i/>
          <w:sz w:val="28"/>
          <w:szCs w:val="28"/>
        </w:rPr>
        <w:t>было принято и реализовано решение ОСС</w:t>
      </w:r>
      <w:r w:rsidRPr="00551BEA">
        <w:rPr>
          <w:rFonts w:cstheme="minorHAnsi"/>
          <w:i/>
          <w:sz w:val="28"/>
          <w:szCs w:val="28"/>
        </w:rPr>
        <w:t xml:space="preserve">  о внесении собственниками/пользователями в данном доме платы за все или некоторые коммунальные услуги РСО, РО по обращению с ТКО, </w:t>
      </w:r>
      <w:r w:rsidRPr="00551BEA">
        <w:rPr>
          <w:rFonts w:cstheme="minorHAnsi"/>
          <w:b/>
          <w:i/>
          <w:sz w:val="28"/>
          <w:szCs w:val="28"/>
        </w:rPr>
        <w:t>до принятия ОСС решения о прямых договорах</w:t>
      </w:r>
      <w:r w:rsidRPr="00551BEA">
        <w:rPr>
          <w:rFonts w:cstheme="minorHAnsi"/>
          <w:i/>
          <w:sz w:val="28"/>
          <w:szCs w:val="28"/>
        </w:rPr>
        <w:t xml:space="preserve"> с РСО, РО по обращению с ТКО (</w:t>
      </w:r>
      <w:r w:rsidRPr="00551BEA">
        <w:rPr>
          <w:rFonts w:cstheme="minorHAnsi"/>
          <w:i/>
          <w:color w:val="0000FF"/>
          <w:sz w:val="28"/>
          <w:szCs w:val="28"/>
          <w:u w:val="single"/>
        </w:rPr>
        <w:t>ч.6 ст.3</w:t>
      </w:r>
      <w:r w:rsidRPr="00551BEA">
        <w:rPr>
          <w:rFonts w:cstheme="minorHAnsi"/>
          <w:i/>
          <w:sz w:val="28"/>
          <w:szCs w:val="28"/>
        </w:rPr>
        <w:t xml:space="preserve"> Закона </w:t>
      </w:r>
      <w:r w:rsidRPr="00551BEA">
        <w:rPr>
          <w:rFonts w:cstheme="minorHAnsi"/>
          <w:i/>
          <w:color w:val="0000FF"/>
          <w:sz w:val="28"/>
          <w:szCs w:val="28"/>
          <w:u w:val="single"/>
        </w:rPr>
        <w:t>59-ФЗ</w:t>
      </w:r>
      <w:r w:rsidRPr="00551BEA">
        <w:rPr>
          <w:rFonts w:cstheme="minorHAnsi"/>
          <w:i/>
          <w:sz w:val="28"/>
          <w:szCs w:val="28"/>
        </w:rPr>
        <w:t xml:space="preserve">). </w:t>
      </w:r>
      <w:proofErr w:type="gramEnd"/>
    </w:p>
    <w:p w:rsidR="00D13D8C" w:rsidRDefault="00176AEC" w:rsidP="002F1B66">
      <w:pPr>
        <w:rPr>
          <w:rFonts w:ascii="Verdana" w:eastAsia="Times New Roman" w:hAnsi="Verdana" w:cs="Arial"/>
          <w:b/>
          <w:color w:val="0000FF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0000FF"/>
          <w:sz w:val="24"/>
          <w:szCs w:val="24"/>
          <w:lang w:eastAsia="ru-RU"/>
        </w:rPr>
        <w:t>ПЕРЕХОД НА</w:t>
      </w:r>
      <w:r w:rsidR="001A5F45">
        <w:rPr>
          <w:rFonts w:ascii="Verdana" w:eastAsia="Times New Roman" w:hAnsi="Verdana" w:cs="Arial"/>
          <w:b/>
          <w:color w:val="0000FF"/>
          <w:sz w:val="24"/>
          <w:szCs w:val="24"/>
          <w:lang w:eastAsia="ru-RU"/>
        </w:rPr>
        <w:t xml:space="preserve"> ПРЯМЫЕ ДОГОВОРЫ </w:t>
      </w:r>
    </w:p>
    <w:p w:rsidR="00950245" w:rsidRPr="00EC3D88" w:rsidRDefault="00137BD1" w:rsidP="0095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03.04.2018г. </w:t>
      </w:r>
      <w:r w:rsidR="00551BEA">
        <w:rPr>
          <w:rFonts w:ascii="Times New Roman" w:hAnsi="Times New Roman" w:cs="Times New Roman"/>
          <w:sz w:val="28"/>
          <w:szCs w:val="28"/>
        </w:rPr>
        <w:t xml:space="preserve">коммунальные услуги  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предоставляются РСО,  РО по </w:t>
      </w:r>
      <w:r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="00950245" w:rsidRPr="00EC3D88">
        <w:rPr>
          <w:rFonts w:ascii="Times New Roman" w:hAnsi="Times New Roman" w:cs="Times New Roman"/>
          <w:sz w:val="28"/>
          <w:szCs w:val="28"/>
        </w:rPr>
        <w:t>ТКО в соответствии с заключенными с каждым собствен</w:t>
      </w:r>
      <w:r>
        <w:rPr>
          <w:rFonts w:ascii="Times New Roman" w:hAnsi="Times New Roman" w:cs="Times New Roman"/>
          <w:sz w:val="28"/>
          <w:szCs w:val="28"/>
        </w:rPr>
        <w:t xml:space="preserve">ником помещения в МКД договором 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в следующих случаях (</w:t>
      </w:r>
      <w:proofErr w:type="gramStart"/>
      <w:r w:rsidR="00950245" w:rsidRPr="00EC3D88">
        <w:rPr>
          <w:rFonts w:ascii="Times New Roman" w:hAnsi="Times New Roman" w:cs="Times New Roman"/>
          <w:color w:val="0000FF"/>
          <w:sz w:val="28"/>
          <w:szCs w:val="28"/>
          <w:u w:val="single"/>
        </w:rPr>
        <w:t>ч</w:t>
      </w:r>
      <w:proofErr w:type="gramEnd"/>
      <w:r w:rsidR="00950245" w:rsidRPr="00EC3D88">
        <w:rPr>
          <w:rFonts w:ascii="Times New Roman" w:hAnsi="Times New Roman" w:cs="Times New Roman"/>
          <w:color w:val="0000FF"/>
          <w:sz w:val="28"/>
          <w:szCs w:val="28"/>
          <w:u w:val="single"/>
        </w:rPr>
        <w:t>.1 ст. 157.2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ЖК РФ):</w:t>
      </w:r>
    </w:p>
    <w:p w:rsidR="00950245" w:rsidRPr="00D9294B" w:rsidRDefault="009F2A42" w:rsidP="00950245">
      <w:pPr>
        <w:rPr>
          <w:rFonts w:ascii="Times New Roman" w:hAnsi="Times New Roman" w:cs="Times New Roman"/>
          <w:sz w:val="28"/>
          <w:szCs w:val="28"/>
        </w:rPr>
      </w:pPr>
      <w:r w:rsidRPr="00EC3D88">
        <w:rPr>
          <w:rFonts w:ascii="Times New Roman" w:hAnsi="Times New Roman" w:cs="Times New Roman"/>
          <w:sz w:val="28"/>
          <w:szCs w:val="28"/>
        </w:rPr>
        <w:t>1.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</w:t>
      </w:r>
      <w:r w:rsidR="00551BEA">
        <w:rPr>
          <w:rFonts w:ascii="Times New Roman" w:hAnsi="Times New Roman" w:cs="Times New Roman"/>
          <w:sz w:val="28"/>
          <w:szCs w:val="28"/>
        </w:rPr>
        <w:t xml:space="preserve">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при принятии  ОСС соответствующего </w:t>
      </w:r>
      <w:r w:rsidR="00950245" w:rsidRPr="00D9294B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r w:rsidR="00950245" w:rsidRPr="00D9294B">
        <w:rPr>
          <w:rFonts w:ascii="Times New Roman" w:hAnsi="Times New Roman" w:cs="Times New Roman"/>
          <w:sz w:val="28"/>
          <w:szCs w:val="28"/>
        </w:rPr>
        <w:t xml:space="preserve"> </w:t>
      </w:r>
      <w:r w:rsidR="00D9294B" w:rsidRPr="00D9294B">
        <w:rPr>
          <w:rFonts w:ascii="Times New Roman" w:hAnsi="Times New Roman" w:cs="Times New Roman"/>
          <w:sz w:val="28"/>
          <w:szCs w:val="28"/>
        </w:rPr>
        <w:t xml:space="preserve"> </w:t>
      </w:r>
      <w:r w:rsidR="00D9294B" w:rsidRP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заключении договора, содержащего положения о предоставлении </w:t>
      </w:r>
      <w:r w:rsid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 </w:t>
      </w:r>
      <w:r w:rsidR="00D9294B" w:rsidRP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 с </w:t>
      </w:r>
      <w:r w:rsid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РСО </w:t>
      </w:r>
      <w:r w:rsidR="00D9294B" w:rsidRP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 </w:t>
      </w:r>
      <w:r w:rsidR="00D9294B" w:rsidRP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обращению с </w:t>
      </w:r>
      <w:r w:rsid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ТКО </w:t>
      </w:r>
      <w:r w:rsidR="00950245" w:rsidRPr="00D9294B">
        <w:rPr>
          <w:rFonts w:ascii="Times New Roman" w:hAnsi="Times New Roman" w:cs="Times New Roman"/>
          <w:sz w:val="28"/>
          <w:szCs w:val="28"/>
        </w:rPr>
        <w:t>(</w:t>
      </w:r>
      <w:r w:rsidR="00950245" w:rsidRPr="00D9294B">
        <w:rPr>
          <w:rFonts w:ascii="Times New Roman" w:hAnsi="Times New Roman" w:cs="Times New Roman"/>
          <w:color w:val="0000FF"/>
          <w:sz w:val="28"/>
          <w:szCs w:val="28"/>
          <w:u w:val="single"/>
        </w:rPr>
        <w:t>п. 4.4 ч. 2 ст. 44</w:t>
      </w:r>
      <w:r w:rsidR="00950245" w:rsidRPr="00D9294B">
        <w:rPr>
          <w:rFonts w:ascii="Times New Roman" w:hAnsi="Times New Roman" w:cs="Times New Roman"/>
          <w:sz w:val="28"/>
          <w:szCs w:val="28"/>
        </w:rPr>
        <w:t xml:space="preserve"> ЖК РФ);</w:t>
      </w:r>
    </w:p>
    <w:p w:rsidR="006E1CA9" w:rsidRPr="00EC3D88" w:rsidRDefault="009F2A42" w:rsidP="00EF46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3D88">
        <w:rPr>
          <w:rFonts w:ascii="Times New Roman" w:hAnsi="Times New Roman" w:cs="Times New Roman"/>
          <w:sz w:val="28"/>
          <w:szCs w:val="28"/>
        </w:rPr>
        <w:t>2.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 w:rsidR="00D9294B">
        <w:rPr>
          <w:rFonts w:ascii="Times New Roman" w:hAnsi="Times New Roman" w:cs="Times New Roman"/>
          <w:b/>
          <w:i/>
          <w:sz w:val="28"/>
          <w:szCs w:val="28"/>
        </w:rPr>
        <w:t xml:space="preserve">одностороннем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прекращении </w:t>
      </w:r>
      <w:r w:rsidR="00D9294B" w:rsidRPr="00EC3D88">
        <w:rPr>
          <w:rFonts w:ascii="Times New Roman" w:hAnsi="Times New Roman" w:cs="Times New Roman"/>
          <w:b/>
          <w:i/>
          <w:sz w:val="28"/>
          <w:szCs w:val="28"/>
        </w:rPr>
        <w:t>РСО</w:t>
      </w:r>
      <w:r w:rsidR="00D9294B">
        <w:rPr>
          <w:rFonts w:ascii="Times New Roman" w:hAnsi="Times New Roman" w:cs="Times New Roman"/>
          <w:b/>
          <w:i/>
          <w:sz w:val="28"/>
          <w:szCs w:val="28"/>
        </w:rPr>
        <w:t xml:space="preserve">, РО по обращению с ТКО </w:t>
      </w:r>
      <w:r w:rsidR="00D9294B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>заключенных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 </w:t>
      </w:r>
      <w:r w:rsidR="00D9294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  УО, ТСЖ, кооперативом </w:t>
      </w:r>
      <w:r w:rsidR="00950245" w:rsidRPr="00EC3D88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6E1CA9" w:rsidRPr="00EC3D88">
        <w:rPr>
          <w:rFonts w:ascii="Times New Roman" w:hAnsi="Times New Roman" w:cs="Times New Roman"/>
          <w:bCs/>
          <w:sz w:val="28"/>
          <w:szCs w:val="28"/>
        </w:rPr>
        <w:t>/договоров:</w:t>
      </w:r>
    </w:p>
    <w:p w:rsidR="006E1CA9" w:rsidRPr="00EC3D88" w:rsidRDefault="006E1CA9" w:rsidP="00EF46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3D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3D88">
        <w:rPr>
          <w:rFonts w:ascii="Times New Roman" w:hAnsi="Times New Roman" w:cs="Times New Roman"/>
          <w:sz w:val="28"/>
          <w:szCs w:val="28"/>
        </w:rPr>
        <w:t>в части снабжения коммунальными ресурсами в целях предоставления соответствующей  КУ собственникам/ пользователям в МКД;</w:t>
      </w:r>
    </w:p>
    <w:p w:rsidR="006E1CA9" w:rsidRPr="00EC3D88" w:rsidRDefault="00950245" w:rsidP="00950245">
      <w:pPr>
        <w:rPr>
          <w:rFonts w:ascii="Times New Roman" w:hAnsi="Times New Roman" w:cs="Times New Roman"/>
          <w:sz w:val="28"/>
          <w:szCs w:val="28"/>
        </w:rPr>
      </w:pPr>
      <w:r w:rsidRPr="00EC3D88">
        <w:rPr>
          <w:rFonts w:ascii="Times New Roman" w:hAnsi="Times New Roman" w:cs="Times New Roman"/>
          <w:sz w:val="28"/>
          <w:szCs w:val="28"/>
        </w:rPr>
        <w:t>- на оказание услуг по обращению с ТКО</w:t>
      </w:r>
      <w:r w:rsidR="004D6C76">
        <w:rPr>
          <w:rFonts w:ascii="Times New Roman" w:hAnsi="Times New Roman" w:cs="Times New Roman"/>
          <w:sz w:val="28"/>
          <w:szCs w:val="28"/>
        </w:rPr>
        <w:t>;</w:t>
      </w:r>
    </w:p>
    <w:p w:rsidR="002D7BF3" w:rsidRDefault="009F2A42" w:rsidP="002D7BF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5D8">
        <w:rPr>
          <w:rFonts w:ascii="Times New Roman" w:hAnsi="Times New Roman" w:cs="Times New Roman"/>
          <w:sz w:val="28"/>
          <w:szCs w:val="28"/>
        </w:rPr>
        <w:t>3</w:t>
      </w:r>
      <w:r w:rsidRPr="00EC3D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>если между собственниками</w:t>
      </w:r>
      <w:r w:rsidR="00950245" w:rsidRPr="00EC3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>и   РСО, РО по ТКО</w:t>
      </w:r>
      <w:r w:rsidR="00950245" w:rsidRPr="00EC3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4B" w:rsidRPr="00D9294B">
        <w:rPr>
          <w:rFonts w:ascii="Times New Roman" w:hAnsi="Times New Roman" w:cs="Times New Roman"/>
          <w:sz w:val="28"/>
          <w:szCs w:val="28"/>
        </w:rPr>
        <w:t>ранее были</w:t>
      </w:r>
      <w:r w:rsidR="00D929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50245" w:rsidRPr="00EC3D88"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D9294B">
        <w:rPr>
          <w:rFonts w:ascii="Times New Roman" w:hAnsi="Times New Roman" w:cs="Times New Roman"/>
          <w:sz w:val="28"/>
          <w:szCs w:val="28"/>
        </w:rPr>
        <w:t xml:space="preserve"> на оказание КУ, а затем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</w:t>
      </w:r>
      <w:r w:rsidR="00D9294B" w:rsidRPr="00EC3D88">
        <w:rPr>
          <w:rFonts w:ascii="Times New Roman" w:hAnsi="Times New Roman" w:cs="Times New Roman"/>
          <w:sz w:val="28"/>
          <w:szCs w:val="28"/>
        </w:rPr>
        <w:t xml:space="preserve">при  изменении </w:t>
      </w:r>
      <w:r w:rsidR="00D9294B" w:rsidRPr="00EC3D88">
        <w:rPr>
          <w:rFonts w:ascii="Times New Roman" w:hAnsi="Times New Roman" w:cs="Times New Roman"/>
          <w:sz w:val="28"/>
          <w:szCs w:val="28"/>
          <w:u w:val="single"/>
        </w:rPr>
        <w:t>способа управления</w:t>
      </w:r>
      <w:r w:rsidR="00D9294B" w:rsidRPr="00EC3D88">
        <w:rPr>
          <w:rFonts w:ascii="Times New Roman" w:hAnsi="Times New Roman" w:cs="Times New Roman"/>
          <w:sz w:val="28"/>
          <w:szCs w:val="28"/>
        </w:rPr>
        <w:t xml:space="preserve"> </w:t>
      </w:r>
      <w:r w:rsidR="00D9294B">
        <w:rPr>
          <w:rFonts w:ascii="Times New Roman" w:hAnsi="Times New Roman" w:cs="Times New Roman"/>
          <w:sz w:val="28"/>
          <w:szCs w:val="28"/>
        </w:rPr>
        <w:t xml:space="preserve"> </w:t>
      </w:r>
      <w:r w:rsidR="00D9294B" w:rsidRPr="00EC3D88">
        <w:rPr>
          <w:rFonts w:ascii="Times New Roman" w:hAnsi="Times New Roman" w:cs="Times New Roman"/>
          <w:sz w:val="28"/>
          <w:szCs w:val="28"/>
        </w:rPr>
        <w:t xml:space="preserve">домом или о выборе </w:t>
      </w:r>
      <w:r w:rsidR="002D7BF3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D9294B" w:rsidRPr="00EC3D88">
        <w:rPr>
          <w:rFonts w:ascii="Times New Roman" w:hAnsi="Times New Roman" w:cs="Times New Roman"/>
          <w:sz w:val="28"/>
          <w:szCs w:val="28"/>
        </w:rPr>
        <w:t>УО</w:t>
      </w:r>
      <w:r w:rsidR="00950245" w:rsidRPr="00EC3D88">
        <w:rPr>
          <w:rFonts w:ascii="Times New Roman" w:hAnsi="Times New Roman" w:cs="Times New Roman"/>
          <w:sz w:val="28"/>
          <w:szCs w:val="28"/>
        </w:rPr>
        <w:t xml:space="preserve"> </w:t>
      </w:r>
      <w:r w:rsidR="00D9294B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D9294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 ОСС</w:t>
      </w:r>
      <w:r w:rsidR="00950245" w:rsidRPr="00EC3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245" w:rsidRPr="00EC3D88">
        <w:rPr>
          <w:rFonts w:ascii="Times New Roman" w:hAnsi="Times New Roman" w:cs="Times New Roman"/>
          <w:b/>
          <w:i/>
          <w:sz w:val="28"/>
          <w:szCs w:val="28"/>
        </w:rPr>
        <w:t xml:space="preserve">о сохранении порядка предоставления и расчетов  за   </w:t>
      </w:r>
      <w:r w:rsidR="00950245" w:rsidRPr="00D9294B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="00D9294B" w:rsidRPr="00D929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94B" w:rsidRP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9294B" w:rsidRP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</w:t>
      </w:r>
      <w:r w:rsid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D9294B" w:rsidRP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 ч</w:t>
      </w:r>
      <w:r w:rsid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D9294B" w:rsidRP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 ст</w:t>
      </w:r>
      <w:r w:rsid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D9294B" w:rsidRPr="00D9294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157.2</w:t>
      </w:r>
      <w:r w:rsidR="00D9294B" w:rsidRPr="00D9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ЖК РФ).</w:t>
      </w:r>
      <w:r w:rsidR="00D929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94B" w:rsidRPr="00D9294B">
        <w:rPr>
          <w:rFonts w:ascii="Times New Roman" w:hAnsi="Times New Roman" w:cs="Times New Roman"/>
          <w:sz w:val="28"/>
          <w:szCs w:val="28"/>
        </w:rPr>
        <w:t>В этом случае подтверждать</w:t>
      </w:r>
      <w:r w:rsidR="00D929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94B">
        <w:rPr>
          <w:rFonts w:ascii="Times New Roman" w:hAnsi="Times New Roman" w:cs="Times New Roman"/>
          <w:sz w:val="28"/>
          <w:szCs w:val="28"/>
        </w:rPr>
        <w:t>заключение прямых договоро</w:t>
      </w:r>
      <w:r w:rsidR="002D7BF3">
        <w:rPr>
          <w:rFonts w:ascii="Times New Roman" w:hAnsi="Times New Roman" w:cs="Times New Roman"/>
          <w:sz w:val="28"/>
          <w:szCs w:val="28"/>
        </w:rPr>
        <w:t>в</w:t>
      </w:r>
      <w:r w:rsidR="00835B85">
        <w:rPr>
          <w:rFonts w:ascii="Times New Roman" w:hAnsi="Times New Roman" w:cs="Times New Roman"/>
          <w:sz w:val="28"/>
          <w:szCs w:val="28"/>
        </w:rPr>
        <w:t xml:space="preserve"> с РСО, РО</w:t>
      </w:r>
      <w:r w:rsidR="00D9294B">
        <w:rPr>
          <w:rFonts w:ascii="Times New Roman" w:hAnsi="Times New Roman" w:cs="Times New Roman"/>
          <w:sz w:val="28"/>
          <w:szCs w:val="28"/>
        </w:rPr>
        <w:t xml:space="preserve"> по обращению с ТКО собственникам не надо.</w:t>
      </w:r>
      <w:r w:rsidR="002D7BF3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2D7B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7BF3">
        <w:rPr>
          <w:rFonts w:ascii="Times New Roman" w:hAnsi="Times New Roman" w:cs="Times New Roman"/>
          <w:sz w:val="28"/>
          <w:szCs w:val="28"/>
        </w:rPr>
        <w:t xml:space="preserve"> если решение  </w:t>
      </w:r>
      <w:r w:rsidR="002D7BF3" w:rsidRPr="002D7BF3">
        <w:rPr>
          <w:rFonts w:ascii="Times New Roman" w:hAnsi="Times New Roman" w:cs="Times New Roman"/>
          <w:sz w:val="28"/>
          <w:szCs w:val="28"/>
        </w:rPr>
        <w:t>о сохранении порядка предоставления и расчетов  за   КУ</w:t>
      </w:r>
      <w:r w:rsidR="002D7BF3">
        <w:rPr>
          <w:rFonts w:ascii="Times New Roman" w:hAnsi="Times New Roman" w:cs="Times New Roman"/>
          <w:b/>
          <w:i/>
          <w:sz w:val="28"/>
          <w:szCs w:val="28"/>
        </w:rPr>
        <w:t xml:space="preserve"> не принималось </w:t>
      </w:r>
      <w:r w:rsidR="002D7BF3" w:rsidRPr="002D7BF3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2D7BF3">
        <w:rPr>
          <w:rFonts w:ascii="Times New Roman" w:hAnsi="Times New Roman" w:cs="Times New Roman"/>
          <w:sz w:val="28"/>
          <w:szCs w:val="28"/>
        </w:rPr>
        <w:t xml:space="preserve">УО или </w:t>
      </w:r>
      <w:r w:rsidR="002D7BF3" w:rsidRPr="002D7BF3">
        <w:rPr>
          <w:rFonts w:ascii="Times New Roman" w:hAnsi="Times New Roman" w:cs="Times New Roman"/>
          <w:sz w:val="28"/>
          <w:szCs w:val="28"/>
        </w:rPr>
        <w:t>способа управления МКД</w:t>
      </w:r>
      <w:r w:rsidR="002D7BF3">
        <w:rPr>
          <w:rFonts w:ascii="Times New Roman" w:hAnsi="Times New Roman" w:cs="Times New Roman"/>
          <w:sz w:val="28"/>
          <w:szCs w:val="28"/>
        </w:rPr>
        <w:t xml:space="preserve">, то новая УО при попытке заключить </w:t>
      </w:r>
      <w:proofErr w:type="spellStart"/>
      <w:r w:rsidR="002D7BF3">
        <w:rPr>
          <w:rFonts w:ascii="Times New Roman" w:hAnsi="Times New Roman" w:cs="Times New Roman"/>
          <w:sz w:val="28"/>
          <w:szCs w:val="28"/>
        </w:rPr>
        <w:t>догоры</w:t>
      </w:r>
      <w:proofErr w:type="spellEnd"/>
      <w:r w:rsidR="002D7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BF3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="002D7BF3">
        <w:rPr>
          <w:rFonts w:ascii="Times New Roman" w:hAnsi="Times New Roman" w:cs="Times New Roman"/>
          <w:sz w:val="28"/>
          <w:szCs w:val="28"/>
        </w:rPr>
        <w:t xml:space="preserve"> с РСО может столкнуться с правомерным отказом </w:t>
      </w:r>
      <w:r w:rsidR="002D7BF3" w:rsidRPr="002D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2D7BF3" w:rsidRPr="002D7B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</w:t>
      </w:r>
      <w:r w:rsidR="002D7B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2D7BF3" w:rsidRPr="002D7B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8 ст</w:t>
      </w:r>
      <w:r w:rsidR="002D7B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2D7BF3" w:rsidRPr="002D7B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157.2</w:t>
      </w:r>
      <w:r w:rsidR="002D7BF3" w:rsidRPr="002D7B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2D7BF3" w:rsidRPr="002D7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 РФ).</w:t>
      </w:r>
    </w:p>
    <w:p w:rsidR="00503962" w:rsidRPr="00B51026" w:rsidRDefault="00503962" w:rsidP="00503962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</w:pPr>
      <w:r w:rsidRPr="00B51026"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  <w:lastRenderedPageBreak/>
        <w:t>ОБРАТИТЕ ВНИМАНИЕ!</w:t>
      </w:r>
    </w:p>
    <w:p w:rsidR="00503962" w:rsidRPr="00503962" w:rsidRDefault="00503962" w:rsidP="00503962">
      <w:pPr>
        <w:rPr>
          <w:sz w:val="28"/>
          <w:szCs w:val="28"/>
        </w:rPr>
      </w:pPr>
      <w:r w:rsidRPr="00503962">
        <w:rPr>
          <w:i/>
          <w:sz w:val="28"/>
          <w:szCs w:val="28"/>
        </w:rPr>
        <w:t xml:space="preserve">Договоры </w:t>
      </w:r>
      <w:r w:rsidRPr="00503962">
        <w:rPr>
          <w:sz w:val="28"/>
          <w:szCs w:val="28"/>
        </w:rPr>
        <w:t xml:space="preserve"> </w:t>
      </w:r>
      <w:r w:rsidRPr="00503962">
        <w:rPr>
          <w:i/>
          <w:sz w:val="28"/>
          <w:szCs w:val="28"/>
        </w:rPr>
        <w:t>считаются заключенными</w:t>
      </w:r>
      <w:r w:rsidRPr="00503962">
        <w:rPr>
          <w:i/>
        </w:rPr>
        <w:t xml:space="preserve"> </w:t>
      </w:r>
      <w:r w:rsidRPr="00503962">
        <w:rPr>
          <w:i/>
          <w:sz w:val="28"/>
          <w:szCs w:val="28"/>
        </w:rPr>
        <w:t xml:space="preserve">со всеми собственниками помещений в МКД одновременно </w:t>
      </w:r>
      <w:proofErr w:type="gramStart"/>
      <w:r w:rsidRPr="00503962">
        <w:rPr>
          <w:b/>
          <w:i/>
          <w:sz w:val="28"/>
          <w:szCs w:val="28"/>
        </w:rPr>
        <w:t>с даты заключения</w:t>
      </w:r>
      <w:proofErr w:type="gramEnd"/>
      <w:r w:rsidRPr="00503962">
        <w:rPr>
          <w:b/>
          <w:i/>
          <w:sz w:val="28"/>
          <w:szCs w:val="28"/>
        </w:rPr>
        <w:t xml:space="preserve"> </w:t>
      </w:r>
      <w:r w:rsidRPr="00503962">
        <w:rPr>
          <w:i/>
          <w:sz w:val="28"/>
          <w:szCs w:val="28"/>
        </w:rPr>
        <w:t>договоров</w:t>
      </w:r>
      <w:r w:rsidRPr="00503962">
        <w:rPr>
          <w:sz w:val="28"/>
          <w:szCs w:val="28"/>
        </w:rPr>
        <w:t xml:space="preserve">, </w:t>
      </w:r>
      <w:r w:rsidRPr="00503962">
        <w:rPr>
          <w:i/>
          <w:sz w:val="28"/>
          <w:szCs w:val="28"/>
        </w:rPr>
        <w:t>действовавших до принятия собственниками</w:t>
      </w:r>
      <w:r w:rsidRPr="00503962">
        <w:rPr>
          <w:sz w:val="28"/>
          <w:szCs w:val="28"/>
        </w:rPr>
        <w:t xml:space="preserve"> </w:t>
      </w:r>
      <w:r w:rsidRPr="00503962">
        <w:rPr>
          <w:i/>
          <w:sz w:val="28"/>
          <w:szCs w:val="28"/>
        </w:rPr>
        <w:t xml:space="preserve">решения </w:t>
      </w:r>
      <w:r w:rsidRPr="00881B31">
        <w:rPr>
          <w:b/>
          <w:i/>
          <w:sz w:val="28"/>
          <w:szCs w:val="28"/>
        </w:rPr>
        <w:t>об изменении способа управления</w:t>
      </w:r>
      <w:r w:rsidRPr="00881B31">
        <w:rPr>
          <w:b/>
          <w:sz w:val="28"/>
          <w:szCs w:val="28"/>
        </w:rPr>
        <w:t xml:space="preserve"> </w:t>
      </w:r>
      <w:r w:rsidRPr="00881B31">
        <w:rPr>
          <w:b/>
          <w:i/>
          <w:sz w:val="28"/>
          <w:szCs w:val="28"/>
        </w:rPr>
        <w:t>или о выборе УО</w:t>
      </w:r>
      <w:r w:rsidRPr="00503962">
        <w:rPr>
          <w:i/>
          <w:sz w:val="28"/>
          <w:szCs w:val="28"/>
        </w:rPr>
        <w:t xml:space="preserve">  (</w:t>
      </w:r>
      <w:r w:rsidRPr="00503962">
        <w:rPr>
          <w:i/>
          <w:color w:val="0000FF"/>
          <w:sz w:val="28"/>
          <w:szCs w:val="28"/>
          <w:u w:val="single"/>
        </w:rPr>
        <w:t>п.3.ч.7 ст. 157.2</w:t>
      </w:r>
      <w:r w:rsidRPr="00503962">
        <w:rPr>
          <w:i/>
          <w:sz w:val="28"/>
          <w:szCs w:val="28"/>
        </w:rPr>
        <w:t xml:space="preserve"> </w:t>
      </w:r>
      <w:r w:rsidR="00881B31">
        <w:rPr>
          <w:i/>
          <w:sz w:val="28"/>
          <w:szCs w:val="28"/>
        </w:rPr>
        <w:t xml:space="preserve"> </w:t>
      </w:r>
      <w:r w:rsidRPr="00503962">
        <w:rPr>
          <w:i/>
          <w:sz w:val="28"/>
          <w:szCs w:val="28"/>
        </w:rPr>
        <w:t>ЖК РФ)</w:t>
      </w:r>
      <w:r>
        <w:rPr>
          <w:i/>
          <w:sz w:val="28"/>
          <w:szCs w:val="28"/>
        </w:rPr>
        <w:t>.</w:t>
      </w:r>
    </w:p>
    <w:p w:rsidR="00950245" w:rsidRPr="00B51026" w:rsidRDefault="00EC3D88" w:rsidP="002F1B66">
      <w:pPr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ВАЖНО!</w:t>
      </w:r>
    </w:p>
    <w:p w:rsidR="00EC3D88" w:rsidRPr="00B51026" w:rsidRDefault="00D9294B" w:rsidP="002F1B66">
      <w:pPr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1</w:t>
      </w:r>
      <w:r w:rsidR="00EC3D88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) При заключении прямых договоров речь идет только об </w:t>
      </w:r>
      <w:r w:rsidR="00EC3D88" w:rsidRPr="00D9294B">
        <w:rPr>
          <w:rFonts w:eastAsia="Times New Roman" w:cstheme="minorHAnsi"/>
          <w:b/>
          <w:i/>
          <w:sz w:val="28"/>
          <w:szCs w:val="28"/>
          <w:lang w:eastAsia="ru-RU"/>
        </w:rPr>
        <w:t>индивидуальном потреблении</w:t>
      </w:r>
      <w:r w:rsidR="00EC3D88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в жилых/нежилых помещениях МКД.</w:t>
      </w:r>
    </w:p>
    <w:p w:rsidR="00EC3D88" w:rsidRDefault="00D9294B" w:rsidP="002F1B66">
      <w:pPr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2</w:t>
      </w:r>
      <w:r w:rsidR="00EC3D88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) При любой схеме взаимодействия сторон в сфере оказания коммунальных услуг </w:t>
      </w:r>
      <w:r w:rsidR="00EF46F7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в МКД договор на поставку коммунальных ресурсов </w:t>
      </w:r>
      <w:r w:rsidR="00EF46F7" w:rsidRPr="00D9294B">
        <w:rPr>
          <w:rFonts w:eastAsia="Times New Roman" w:cstheme="minorHAnsi"/>
          <w:b/>
          <w:i/>
          <w:sz w:val="28"/>
          <w:szCs w:val="28"/>
          <w:lang w:eastAsia="ru-RU"/>
        </w:rPr>
        <w:t>в целях содержания общего имущества</w:t>
      </w:r>
      <w:r w:rsidR="00EF46F7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в МКД (КР на СОИ) РСО заключает с организацией, </w:t>
      </w:r>
      <w:r w:rsidR="00EF46F7" w:rsidRPr="00D9294B">
        <w:rPr>
          <w:rFonts w:eastAsia="Times New Roman" w:cstheme="minorHAnsi"/>
          <w:b/>
          <w:i/>
          <w:sz w:val="28"/>
          <w:szCs w:val="28"/>
          <w:lang w:eastAsia="ru-RU"/>
        </w:rPr>
        <w:t>управляющей МКД</w:t>
      </w:r>
      <w:r w:rsidR="00EF46F7"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(</w:t>
      </w:r>
      <w:r w:rsidR="00EF46F7" w:rsidRPr="00B51026">
        <w:rPr>
          <w:rFonts w:eastAsia="Times New Roman" w:cstheme="minorHAnsi"/>
          <w:i/>
          <w:sz w:val="28"/>
          <w:szCs w:val="28"/>
          <w:lang w:eastAsia="ru-RU"/>
        </w:rPr>
        <w:t>УО, ТСЖ, кооперативом</w:t>
      </w:r>
      <w:r>
        <w:rPr>
          <w:rFonts w:eastAsia="Times New Roman" w:cstheme="minorHAnsi"/>
          <w:i/>
          <w:sz w:val="28"/>
          <w:szCs w:val="28"/>
          <w:lang w:eastAsia="ru-RU"/>
        </w:rPr>
        <w:t>)</w:t>
      </w:r>
      <w:r w:rsidR="00EF46F7" w:rsidRPr="00B51026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DB2A53" w:rsidRDefault="00D9294B" w:rsidP="002F1B66">
      <w:pPr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>3</w:t>
      </w:r>
      <w:r w:rsidR="00DB2A53">
        <w:rPr>
          <w:rFonts w:eastAsia="Times New Roman" w:cstheme="minorHAnsi"/>
          <w:i/>
          <w:sz w:val="28"/>
          <w:szCs w:val="28"/>
          <w:lang w:eastAsia="ru-RU"/>
        </w:rPr>
        <w:t xml:space="preserve">) </w:t>
      </w:r>
      <w:r w:rsidR="00DB2A53" w:rsidRPr="002D7BF3">
        <w:rPr>
          <w:rFonts w:eastAsia="Times New Roman" w:cstheme="minorHAnsi"/>
          <w:b/>
          <w:i/>
          <w:sz w:val="28"/>
          <w:szCs w:val="28"/>
          <w:lang w:eastAsia="ru-RU"/>
        </w:rPr>
        <w:t>Исполнителем КУ</w:t>
      </w:r>
      <w:r w:rsidR="00DB2A53">
        <w:rPr>
          <w:rFonts w:eastAsia="Times New Roman" w:cstheme="minorHAnsi"/>
          <w:i/>
          <w:sz w:val="28"/>
          <w:szCs w:val="28"/>
          <w:lang w:eastAsia="ru-RU"/>
        </w:rPr>
        <w:t xml:space="preserve"> при принятии решения ОСС о прямых договорах становятся </w:t>
      </w:r>
      <w:r w:rsidR="00DB2A53" w:rsidRPr="002D7BF3">
        <w:rPr>
          <w:rFonts w:eastAsia="Times New Roman" w:cstheme="minorHAnsi"/>
          <w:b/>
          <w:i/>
          <w:sz w:val="28"/>
          <w:szCs w:val="28"/>
          <w:lang w:eastAsia="ru-RU"/>
        </w:rPr>
        <w:t>РСО/РО по обращению с ТКО</w:t>
      </w:r>
      <w:r w:rsidR="00DB2A53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2D7BF3" w:rsidRDefault="002D7BF3" w:rsidP="002D7BF3">
      <w:pPr>
        <w:rPr>
          <w:rFonts w:eastAsia="Times New Roman" w:cstheme="minorHAnsi"/>
          <w:i/>
          <w:sz w:val="28"/>
          <w:szCs w:val="28"/>
          <w:lang w:eastAsia="ru-RU"/>
        </w:rPr>
      </w:pPr>
      <w:r w:rsidRPr="002D7BF3">
        <w:rPr>
          <w:rFonts w:eastAsia="Times New Roman" w:cstheme="minorHAnsi"/>
          <w:i/>
          <w:sz w:val="28"/>
          <w:szCs w:val="28"/>
          <w:lang w:eastAsia="ru-RU"/>
        </w:rPr>
        <w:t xml:space="preserve">4) Если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УО являлась </w:t>
      </w:r>
      <w:r w:rsidRPr="002D7BF3">
        <w:rPr>
          <w:rFonts w:eastAsia="Times New Roman" w:cstheme="minorHAnsi"/>
          <w:b/>
          <w:i/>
          <w:sz w:val="28"/>
          <w:szCs w:val="28"/>
          <w:lang w:eastAsia="ru-RU"/>
        </w:rPr>
        <w:t>исполнителем КУ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в МКД</w:t>
      </w:r>
      <w:r w:rsidR="00835B85">
        <w:rPr>
          <w:rFonts w:eastAsia="Times New Roman" w:cstheme="minorHAnsi"/>
          <w:i/>
          <w:sz w:val="28"/>
          <w:szCs w:val="28"/>
          <w:lang w:eastAsia="ru-RU"/>
        </w:rPr>
        <w:t>, то при ее смене или выборе ино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го способа управления, то у РСО </w:t>
      </w:r>
      <w:r w:rsidRPr="002D7BF3">
        <w:rPr>
          <w:rFonts w:eastAsia="Times New Roman" w:cstheme="minorHAnsi"/>
          <w:b/>
          <w:i/>
          <w:sz w:val="28"/>
          <w:szCs w:val="28"/>
          <w:lang w:eastAsia="ru-RU"/>
        </w:rPr>
        <w:t>не будет права отказать</w:t>
      </w:r>
      <w:r w:rsidRPr="002D7BF3">
        <w:rPr>
          <w:rFonts w:eastAsia="Times New Roman" w:cstheme="minorHAnsi"/>
          <w:i/>
          <w:sz w:val="28"/>
          <w:szCs w:val="28"/>
          <w:lang w:eastAsia="ru-RU"/>
        </w:rPr>
        <w:t xml:space="preserve"> новой управляющей организации в заклю</w:t>
      </w:r>
      <w:r>
        <w:rPr>
          <w:rFonts w:eastAsia="Times New Roman" w:cstheme="minorHAnsi"/>
          <w:i/>
          <w:sz w:val="28"/>
          <w:szCs w:val="28"/>
          <w:lang w:eastAsia="ru-RU"/>
        </w:rPr>
        <w:t>чени</w:t>
      </w:r>
      <w:proofErr w:type="gramStart"/>
      <w:r>
        <w:rPr>
          <w:rFonts w:eastAsia="Times New Roman" w:cstheme="minorHAnsi"/>
          <w:i/>
          <w:sz w:val="28"/>
          <w:szCs w:val="28"/>
          <w:lang w:eastAsia="ru-RU"/>
        </w:rPr>
        <w:t>и</w:t>
      </w:r>
      <w:proofErr w:type="gramEnd"/>
      <w:r>
        <w:rPr>
          <w:rFonts w:eastAsia="Times New Roman" w:cstheme="minorHAnsi"/>
          <w:i/>
          <w:sz w:val="28"/>
          <w:szCs w:val="28"/>
          <w:lang w:eastAsia="ru-RU"/>
        </w:rPr>
        <w:t xml:space="preserve">  договора </w:t>
      </w:r>
      <w:proofErr w:type="spellStart"/>
      <w:r>
        <w:rPr>
          <w:rFonts w:eastAsia="Times New Roman" w:cstheme="minorHAnsi"/>
          <w:i/>
          <w:sz w:val="28"/>
          <w:szCs w:val="28"/>
          <w:lang w:eastAsia="ru-RU"/>
        </w:rPr>
        <w:t>ресурсоснабжения</w:t>
      </w:r>
      <w:proofErr w:type="spellEnd"/>
      <w:r>
        <w:rPr>
          <w:rFonts w:eastAsia="Times New Roman" w:cstheme="minorHAnsi"/>
          <w:i/>
          <w:sz w:val="28"/>
          <w:szCs w:val="28"/>
          <w:lang w:eastAsia="ru-RU"/>
        </w:rPr>
        <w:t xml:space="preserve">. Но новая УО </w:t>
      </w:r>
      <w:r w:rsidRPr="002D7BF3">
        <w:rPr>
          <w:rFonts w:eastAsia="Times New Roman" w:cstheme="minorHAnsi"/>
          <w:b/>
          <w:i/>
          <w:sz w:val="28"/>
          <w:szCs w:val="28"/>
          <w:lang w:eastAsia="ru-RU"/>
        </w:rPr>
        <w:t>не должна иметь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значительной</w:t>
      </w:r>
      <w:r w:rsidRPr="002D7BF3">
        <w:rPr>
          <w:rFonts w:eastAsia="Times New Roman" w:cstheme="minorHAnsi"/>
          <w:i/>
          <w:sz w:val="28"/>
          <w:szCs w:val="28"/>
          <w:lang w:eastAsia="ru-RU"/>
        </w:rPr>
        <w:t xml:space="preserve"> задолженности перед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РСО</w:t>
      </w:r>
      <w:r w:rsidRPr="002D7BF3">
        <w:rPr>
          <w:rFonts w:eastAsia="Times New Roman" w:cstheme="minorHAnsi"/>
          <w:i/>
          <w:sz w:val="28"/>
          <w:szCs w:val="28"/>
          <w:lang w:eastAsia="ru-RU"/>
        </w:rPr>
        <w:t>.</w:t>
      </w:r>
    </w:p>
    <w:p w:rsidR="00551BEA" w:rsidRPr="00551BEA" w:rsidRDefault="00551BEA" w:rsidP="00551BEA">
      <w:pPr>
        <w:shd w:val="clear" w:color="auto" w:fill="FFFFFF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51BEA">
        <w:rPr>
          <w:rFonts w:eastAsia="Times New Roman" w:cstheme="minorHAnsi"/>
          <w:i/>
          <w:sz w:val="28"/>
          <w:szCs w:val="28"/>
          <w:lang w:eastAsia="ru-RU"/>
        </w:rPr>
        <w:t xml:space="preserve">УО должна обеспечить </w:t>
      </w:r>
      <w:r w:rsidRPr="00551BEA">
        <w:rPr>
          <w:rFonts w:eastAsia="Times New Roman" w:cstheme="minorHAnsi"/>
          <w:b/>
          <w:i/>
          <w:sz w:val="28"/>
          <w:szCs w:val="28"/>
          <w:lang w:eastAsia="ru-RU"/>
        </w:rPr>
        <w:t>постоянную готовность инженерных коммуникаций</w:t>
      </w:r>
      <w:r w:rsidRPr="00551BEA">
        <w:rPr>
          <w:rFonts w:eastAsia="Times New Roman" w:cstheme="minorHAnsi"/>
          <w:i/>
          <w:sz w:val="28"/>
          <w:szCs w:val="28"/>
          <w:lang w:eastAsia="ru-RU"/>
        </w:rPr>
        <w:t xml:space="preserve"> и другого оборудования, входящих в состав общего имущества собственников помещений в МКД, к предоставлению коммунальных услуг (</w:t>
      </w:r>
      <w:hyperlink r:id="rId5" w:tgtFrame="_blank" w:history="1">
        <w:proofErr w:type="gramStart"/>
        <w:r w:rsidRPr="00551BEA">
          <w:rPr>
            <w:rFonts w:eastAsia="Times New Roman" w:cstheme="minorHAnsi"/>
            <w:i/>
            <w:color w:val="0000FF"/>
            <w:sz w:val="28"/>
            <w:szCs w:val="28"/>
            <w:u w:val="single"/>
            <w:lang w:eastAsia="ru-RU"/>
          </w:rPr>
          <w:t>ч</w:t>
        </w:r>
        <w:proofErr w:type="gramEnd"/>
        <w:r w:rsidRPr="00551BEA">
          <w:rPr>
            <w:rFonts w:eastAsia="Times New Roman" w:cstheme="minorHAnsi"/>
            <w:i/>
            <w:color w:val="0000FF"/>
            <w:sz w:val="28"/>
            <w:szCs w:val="28"/>
            <w:u w:val="single"/>
            <w:lang w:eastAsia="ru-RU"/>
          </w:rPr>
          <w:t>. 1 ст. 161</w:t>
        </w:r>
        <w:r w:rsidRPr="00551BEA">
          <w:rPr>
            <w:rFonts w:eastAsia="Times New Roman" w:cstheme="minorHAnsi"/>
            <w:i/>
            <w:sz w:val="28"/>
            <w:szCs w:val="28"/>
            <w:lang w:eastAsia="ru-RU"/>
          </w:rPr>
          <w:t xml:space="preserve"> ЖК РФ</w:t>
        </w:r>
      </w:hyperlink>
      <w:r w:rsidRPr="00551BEA">
        <w:rPr>
          <w:rFonts w:eastAsia="Times New Roman" w:cstheme="minorHAnsi"/>
          <w:i/>
          <w:sz w:val="28"/>
          <w:szCs w:val="28"/>
          <w:lang w:eastAsia="ru-RU"/>
        </w:rPr>
        <w:t>).</w:t>
      </w:r>
    </w:p>
    <w:p w:rsidR="00950245" w:rsidRPr="00EC3D88" w:rsidRDefault="00EC3D88" w:rsidP="002F1B66">
      <w:pPr>
        <w:rPr>
          <w:rFonts w:ascii="Verdana" w:eastAsia="Times New Roman" w:hAnsi="Verdana" w:cs="Arial"/>
          <w:b/>
          <w:color w:val="0000FF"/>
          <w:sz w:val="24"/>
          <w:szCs w:val="24"/>
          <w:lang w:eastAsia="ru-RU"/>
        </w:rPr>
      </w:pPr>
      <w:r w:rsidRPr="00EC3D88">
        <w:rPr>
          <w:rFonts w:ascii="Verdana" w:eastAsia="Times New Roman" w:hAnsi="Verdana" w:cs="Arial"/>
          <w:b/>
          <w:color w:val="0000FF"/>
          <w:sz w:val="24"/>
          <w:szCs w:val="24"/>
          <w:lang w:eastAsia="ru-RU"/>
        </w:rPr>
        <w:t>ОСС ПРИНЯЛО РЕШЕНИЕ О ЗА</w:t>
      </w:r>
      <w:r w:rsidR="00B51026">
        <w:rPr>
          <w:rFonts w:ascii="Verdana" w:eastAsia="Times New Roman" w:hAnsi="Verdana" w:cs="Arial"/>
          <w:b/>
          <w:color w:val="0000FF"/>
          <w:sz w:val="24"/>
          <w:szCs w:val="24"/>
          <w:lang w:eastAsia="ru-RU"/>
        </w:rPr>
        <w:t>КЛЮЧЕНИЕ ПРЯМЫХ ДОГОВОРОВ С РСО – ЧТО НУЖНО ЗНАТЬ?</w:t>
      </w:r>
    </w:p>
    <w:p w:rsidR="00EC3D88" w:rsidRDefault="00B51026" w:rsidP="00EC604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3D88" w:rsidRPr="00EF46F7">
        <w:rPr>
          <w:sz w:val="28"/>
          <w:szCs w:val="28"/>
        </w:rPr>
        <w:t>Принять решение о заключении прямых договоров с РСО</w:t>
      </w:r>
      <w:r w:rsidR="00EF46F7" w:rsidRPr="00EF46F7">
        <w:rPr>
          <w:sz w:val="28"/>
          <w:szCs w:val="28"/>
        </w:rPr>
        <w:t xml:space="preserve"> собственник</w:t>
      </w:r>
      <w:r w:rsidR="004D6C76">
        <w:rPr>
          <w:sz w:val="28"/>
          <w:szCs w:val="28"/>
        </w:rPr>
        <w:t xml:space="preserve">и могут как в отношении </w:t>
      </w:r>
      <w:r w:rsidR="004D6C76" w:rsidRPr="001A5E13">
        <w:rPr>
          <w:b/>
          <w:i/>
          <w:sz w:val="28"/>
          <w:szCs w:val="28"/>
        </w:rPr>
        <w:t>одной,</w:t>
      </w:r>
      <w:r w:rsidR="00EF46F7" w:rsidRPr="001A5E13">
        <w:rPr>
          <w:b/>
          <w:i/>
          <w:sz w:val="28"/>
          <w:szCs w:val="28"/>
        </w:rPr>
        <w:t xml:space="preserve"> так и нескольких или всех</w:t>
      </w:r>
      <w:r w:rsidR="004D6C76" w:rsidRPr="001A5E13">
        <w:rPr>
          <w:b/>
          <w:i/>
          <w:sz w:val="28"/>
          <w:szCs w:val="28"/>
        </w:rPr>
        <w:t xml:space="preserve"> КУ</w:t>
      </w:r>
      <w:r w:rsidR="00EF46F7" w:rsidRPr="00EF46F7">
        <w:rPr>
          <w:sz w:val="28"/>
          <w:szCs w:val="28"/>
        </w:rPr>
        <w:t xml:space="preserve">, которые позволяет оказывать степень благоустройства </w:t>
      </w:r>
      <w:r w:rsidR="004D6C76">
        <w:rPr>
          <w:sz w:val="28"/>
          <w:szCs w:val="28"/>
        </w:rPr>
        <w:t xml:space="preserve">данного </w:t>
      </w:r>
      <w:r w:rsidR="00EF46F7" w:rsidRPr="00EF46F7">
        <w:rPr>
          <w:sz w:val="28"/>
          <w:szCs w:val="28"/>
        </w:rPr>
        <w:t>МКД.</w:t>
      </w:r>
    </w:p>
    <w:p w:rsidR="00EC6047" w:rsidRPr="00EF46F7" w:rsidRDefault="00EC6047" w:rsidP="00EC3D88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</w:t>
      </w:r>
      <w:r w:rsidRPr="001A5E13">
        <w:rPr>
          <w:b/>
          <w:i/>
          <w:sz w:val="28"/>
          <w:szCs w:val="28"/>
        </w:rPr>
        <w:t>простым большинством</w:t>
      </w:r>
      <w:r>
        <w:rPr>
          <w:sz w:val="28"/>
          <w:szCs w:val="28"/>
        </w:rPr>
        <w:t xml:space="preserve"> голосов собственников (</w:t>
      </w:r>
      <w:proofErr w:type="gramStart"/>
      <w:r w:rsidRPr="000460D1">
        <w:rPr>
          <w:color w:val="0000FF"/>
          <w:sz w:val="28"/>
          <w:szCs w:val="28"/>
          <w:u w:val="single"/>
        </w:rPr>
        <w:t>ч</w:t>
      </w:r>
      <w:proofErr w:type="gramEnd"/>
      <w:r w:rsidRPr="000460D1">
        <w:rPr>
          <w:color w:val="0000FF"/>
          <w:sz w:val="28"/>
          <w:szCs w:val="28"/>
          <w:u w:val="single"/>
        </w:rPr>
        <w:t>.1 ст.46</w:t>
      </w:r>
      <w:r>
        <w:rPr>
          <w:sz w:val="28"/>
          <w:szCs w:val="28"/>
        </w:rPr>
        <w:t xml:space="preserve"> ЖК РФ).</w:t>
      </w:r>
    </w:p>
    <w:p w:rsidR="00EF46F7" w:rsidRPr="00B51026" w:rsidRDefault="00EF46F7" w:rsidP="00EC3D88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</w:pPr>
      <w:r w:rsidRPr="00B51026"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  <w:t>ОБРАТИТЕ ВНИМАНИЕ!</w:t>
      </w:r>
    </w:p>
    <w:p w:rsidR="00EC3D88" w:rsidRDefault="00EC3D88" w:rsidP="00EA3E0F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51026">
        <w:rPr>
          <w:rFonts w:asciiTheme="minorHAnsi" w:hAnsiTheme="minorHAnsi" w:cstheme="minorHAnsi"/>
          <w:i/>
          <w:sz w:val="28"/>
          <w:szCs w:val="28"/>
        </w:rPr>
        <w:t>В повестке общего собрания о переходе на прямые договоры между собственниками и РСО</w:t>
      </w:r>
      <w:r w:rsidR="007615D8" w:rsidRPr="00B5102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615D8" w:rsidRPr="00B51026">
        <w:rPr>
          <w:rFonts w:asciiTheme="minorHAnsi" w:hAnsiTheme="minorHAnsi" w:cstheme="minorHAnsi"/>
          <w:b/>
          <w:i/>
          <w:sz w:val="28"/>
          <w:szCs w:val="28"/>
        </w:rPr>
        <w:t>необходимо указать</w:t>
      </w:r>
      <w:r w:rsidRPr="00B51026">
        <w:rPr>
          <w:rFonts w:asciiTheme="minorHAnsi" w:hAnsiTheme="minorHAnsi" w:cstheme="minorHAnsi"/>
          <w:i/>
          <w:sz w:val="28"/>
          <w:szCs w:val="28"/>
        </w:rPr>
        <w:t>, договоры</w:t>
      </w:r>
      <w:r w:rsidR="004D6C76">
        <w:rPr>
          <w:rFonts w:asciiTheme="minorHAnsi" w:hAnsiTheme="minorHAnsi" w:cstheme="minorHAnsi"/>
          <w:i/>
          <w:sz w:val="28"/>
          <w:szCs w:val="28"/>
        </w:rPr>
        <w:t xml:space="preserve"> на предоставление</w:t>
      </w:r>
      <w:r w:rsidRPr="00B51026">
        <w:rPr>
          <w:rFonts w:asciiTheme="minorHAnsi" w:hAnsiTheme="minorHAnsi" w:cstheme="minorHAnsi"/>
          <w:i/>
          <w:sz w:val="28"/>
          <w:szCs w:val="28"/>
        </w:rPr>
        <w:t xml:space="preserve"> каких </w:t>
      </w:r>
      <w:r w:rsidR="004D6C76">
        <w:rPr>
          <w:rFonts w:asciiTheme="minorHAnsi" w:hAnsiTheme="minorHAnsi" w:cstheme="minorHAnsi"/>
          <w:i/>
          <w:sz w:val="28"/>
          <w:szCs w:val="28"/>
        </w:rPr>
        <w:t xml:space="preserve">конкретно </w:t>
      </w:r>
      <w:r w:rsidR="007615D8" w:rsidRPr="00B51026">
        <w:rPr>
          <w:rFonts w:asciiTheme="minorHAnsi" w:hAnsiTheme="minorHAnsi" w:cstheme="minorHAnsi"/>
          <w:i/>
          <w:sz w:val="28"/>
          <w:szCs w:val="28"/>
        </w:rPr>
        <w:t xml:space="preserve"> КУ </w:t>
      </w:r>
      <w:r w:rsidRPr="00B51026">
        <w:rPr>
          <w:rFonts w:asciiTheme="minorHAnsi" w:hAnsiTheme="minorHAnsi" w:cstheme="minorHAnsi"/>
          <w:i/>
          <w:sz w:val="28"/>
          <w:szCs w:val="28"/>
        </w:rPr>
        <w:t xml:space="preserve">собственники будут заключать. </w:t>
      </w:r>
    </w:p>
    <w:p w:rsidR="00EA3E0F" w:rsidRPr="00B51026" w:rsidRDefault="00EA3E0F" w:rsidP="00EA3E0F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Желательно в повестку дня ОСС также внести вопрос </w:t>
      </w:r>
      <w:r w:rsidRPr="00EA3E0F">
        <w:rPr>
          <w:rFonts w:asciiTheme="minorHAnsi" w:hAnsiTheme="minorHAnsi" w:cstheme="minorHAnsi"/>
          <w:b/>
          <w:i/>
          <w:sz w:val="28"/>
          <w:szCs w:val="28"/>
        </w:rPr>
        <w:t>об изменении</w:t>
      </w:r>
      <w:r>
        <w:rPr>
          <w:rFonts w:asciiTheme="minorHAnsi" w:hAnsiTheme="minorHAnsi" w:cstheme="minorHAnsi"/>
          <w:i/>
          <w:sz w:val="28"/>
          <w:szCs w:val="28"/>
        </w:rPr>
        <w:t xml:space="preserve"> условий договора управл</w:t>
      </w:r>
      <w:r w:rsidR="00835B85">
        <w:rPr>
          <w:rFonts w:asciiTheme="minorHAnsi" w:hAnsiTheme="minorHAnsi" w:cstheme="minorHAnsi"/>
          <w:i/>
          <w:sz w:val="28"/>
          <w:szCs w:val="28"/>
        </w:rPr>
        <w:t>ен</w:t>
      </w:r>
      <w:r>
        <w:rPr>
          <w:rFonts w:asciiTheme="minorHAnsi" w:hAnsiTheme="minorHAnsi" w:cstheme="minorHAnsi"/>
          <w:i/>
          <w:sz w:val="28"/>
          <w:szCs w:val="28"/>
        </w:rPr>
        <w:t xml:space="preserve">ия в части </w:t>
      </w:r>
      <w:r w:rsidRPr="00EA3E0F">
        <w:rPr>
          <w:rFonts w:asciiTheme="minorHAnsi" w:hAnsiTheme="minorHAnsi" w:cstheme="minorHAnsi"/>
          <w:b/>
          <w:i/>
          <w:sz w:val="28"/>
          <w:szCs w:val="28"/>
        </w:rPr>
        <w:t xml:space="preserve">исключения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обязанности </w:t>
      </w:r>
      <w:r>
        <w:rPr>
          <w:rFonts w:asciiTheme="minorHAnsi" w:hAnsiTheme="minorHAnsi" w:cstheme="minorHAnsi"/>
          <w:i/>
          <w:sz w:val="28"/>
          <w:szCs w:val="28"/>
        </w:rPr>
        <w:t>УО предоставлять  КУ того вида, по которым принято решение о заключении прямых договоров с РСО, РО по обращения с ТКО, за исключением КР на СОИ.</w:t>
      </w:r>
    </w:p>
    <w:p w:rsidR="000460D1" w:rsidRDefault="00B51026" w:rsidP="00EF46F7">
      <w:pPr>
        <w:shd w:val="clear" w:color="auto" w:fill="F9F9F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F46F7" w:rsidRPr="00EF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собрания должен будет 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позднее чем через десять дней</w:t>
      </w:r>
      <w:r w:rsidR="00EF46F7" w:rsidRPr="00EF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проведения </w:t>
      </w:r>
      <w:r w:rsidR="00EF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ОСС </w:t>
      </w:r>
      <w:r w:rsidR="00EF46F7" w:rsidRPr="00EF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передать</w:t>
      </w:r>
      <w:r w:rsidR="000460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0460D1" w:rsidRPr="000460D1" w:rsidRDefault="000460D1" w:rsidP="00EF46F7">
      <w:pPr>
        <w:shd w:val="clear" w:color="auto" w:fill="F9F9F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-  оригиналы </w:t>
      </w:r>
      <w:r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решений и протокол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46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УО, ТСЖ, кооператив для последующей передачи в ГЖИ на хранение;</w:t>
      </w:r>
    </w:p>
    <w:p w:rsidR="00EF46F7" w:rsidRDefault="000460D1" w:rsidP="00EF46F7">
      <w:pPr>
        <w:shd w:val="clear" w:color="auto" w:fill="F9F9F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копии решений и протокол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46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 в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5039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РСО</w:t>
      </w:r>
      <w:r w:rsid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r w:rsidR="00EF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которых принималось решение,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и/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или </w:t>
      </w:r>
      <w:r w:rsid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РО </w:t>
      </w:r>
      <w:r w:rsidR="00EF46F7" w:rsidRPr="00EF46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обращению с ТКО</w:t>
      </w:r>
      <w:r w:rsidR="00EF46F7" w:rsidRPr="00EF46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03962" w:rsidRDefault="00503962" w:rsidP="00EF46F7">
      <w:pPr>
        <w:shd w:val="clear" w:color="auto" w:fill="F9F9F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503962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ВАЖНО!</w:t>
      </w:r>
    </w:p>
    <w:p w:rsidR="00503962" w:rsidRPr="00503962" w:rsidRDefault="00503962" w:rsidP="00503962">
      <w:pPr>
        <w:shd w:val="clear" w:color="auto" w:fill="F9F9F9"/>
        <w:spacing w:after="240"/>
        <w:rPr>
          <w:rFonts w:eastAsia="Times New Roman" w:cstheme="minorHAnsi"/>
          <w:i/>
          <w:sz w:val="28"/>
          <w:szCs w:val="28"/>
          <w:lang w:eastAsia="ru-RU"/>
        </w:rPr>
      </w:pPr>
      <w:r>
        <w:rPr>
          <w:rFonts w:eastAsia="Times New Roman" w:cstheme="minorHAnsi"/>
          <w:i/>
          <w:sz w:val="28"/>
          <w:szCs w:val="28"/>
          <w:lang w:eastAsia="ru-RU"/>
        </w:rPr>
        <w:t xml:space="preserve">Собственники помещений в МКД могут получить </w:t>
      </w:r>
      <w:r w:rsidRPr="00503962">
        <w:rPr>
          <w:rFonts w:eastAsia="Times New Roman" w:cstheme="minorHAnsi"/>
          <w:b/>
          <w:i/>
          <w:sz w:val="28"/>
          <w:szCs w:val="28"/>
          <w:lang w:eastAsia="ru-RU"/>
        </w:rPr>
        <w:t>по запросу заверенные копии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протокола и решений на ОСС.</w:t>
      </w:r>
    </w:p>
    <w:p w:rsidR="00B51026" w:rsidRPr="00B51026" w:rsidRDefault="00B51026" w:rsidP="00B5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10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26">
        <w:rPr>
          <w:rFonts w:ascii="Times New Roman" w:hAnsi="Times New Roman" w:cs="Times New Roman"/>
          <w:sz w:val="28"/>
          <w:szCs w:val="28"/>
        </w:rPr>
        <w:t>Договоры  считаются заключенными</w:t>
      </w:r>
      <w:r w:rsidRPr="00B51026">
        <w:rPr>
          <w:rFonts w:ascii="Times New Roman" w:hAnsi="Times New Roman" w:cs="Times New Roman"/>
        </w:rPr>
        <w:t xml:space="preserve"> </w:t>
      </w:r>
      <w:r w:rsidRPr="0052400E">
        <w:rPr>
          <w:rFonts w:ascii="Times New Roman" w:hAnsi="Times New Roman" w:cs="Times New Roman"/>
          <w:b/>
          <w:i/>
          <w:sz w:val="28"/>
          <w:szCs w:val="28"/>
        </w:rPr>
        <w:t>со всеми собственниками</w:t>
      </w:r>
      <w:r w:rsidRPr="00B5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МКД </w:t>
      </w:r>
      <w:r w:rsidRPr="0052400E">
        <w:rPr>
          <w:rFonts w:ascii="Times New Roman" w:hAnsi="Times New Roman" w:cs="Times New Roman"/>
          <w:b/>
          <w:i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26">
        <w:rPr>
          <w:rFonts w:ascii="Times New Roman" w:hAnsi="Times New Roman" w:cs="Times New Roman"/>
          <w:sz w:val="28"/>
          <w:szCs w:val="28"/>
        </w:rPr>
        <w:t xml:space="preserve">с даты, определенной </w:t>
      </w:r>
      <w:r w:rsidRPr="0052400E">
        <w:rPr>
          <w:rFonts w:ascii="Times New Roman" w:hAnsi="Times New Roman" w:cs="Times New Roman"/>
          <w:b/>
          <w:i/>
          <w:sz w:val="28"/>
          <w:szCs w:val="28"/>
        </w:rPr>
        <w:t>в решении</w:t>
      </w:r>
      <w:r w:rsidRPr="00B51026">
        <w:rPr>
          <w:rFonts w:ascii="Times New Roman" w:hAnsi="Times New Roman" w:cs="Times New Roman"/>
          <w:sz w:val="28"/>
          <w:szCs w:val="28"/>
        </w:rPr>
        <w:t xml:space="preserve"> ОСС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1026">
        <w:rPr>
          <w:rFonts w:ascii="Times New Roman" w:hAnsi="Times New Roman" w:cs="Times New Roman"/>
          <w:color w:val="0000FF"/>
          <w:sz w:val="28"/>
          <w:szCs w:val="28"/>
          <w:u w:val="single"/>
        </w:rPr>
        <w:t>ч.7 ст. 157.2</w:t>
      </w:r>
      <w:r>
        <w:rPr>
          <w:rFonts w:ascii="Times New Roman" w:hAnsi="Times New Roman" w:cs="Times New Roman"/>
          <w:sz w:val="28"/>
          <w:szCs w:val="28"/>
        </w:rPr>
        <w:t xml:space="preserve"> ЖК РФ)</w:t>
      </w:r>
      <w:r w:rsidRPr="00B51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026" w:rsidRPr="00B51026" w:rsidRDefault="00B51026" w:rsidP="00B5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РСО, РО по обращению с ТКО могут перенести срок заключения договора </w:t>
      </w:r>
      <w:r w:rsidRPr="0052400E">
        <w:rPr>
          <w:rFonts w:ascii="Times New Roman" w:hAnsi="Times New Roman" w:cs="Times New Roman"/>
          <w:b/>
          <w:i/>
          <w:sz w:val="28"/>
          <w:szCs w:val="28"/>
        </w:rPr>
        <w:t>не более чем на 3 месяца</w:t>
      </w:r>
      <w:r>
        <w:rPr>
          <w:rFonts w:ascii="Times New Roman" w:hAnsi="Times New Roman" w:cs="Times New Roman"/>
          <w:sz w:val="28"/>
          <w:szCs w:val="28"/>
        </w:rPr>
        <w:t xml:space="preserve">, известив об этом инициатора ОСС </w:t>
      </w:r>
      <w:r w:rsidRPr="0052400E">
        <w:rPr>
          <w:rFonts w:ascii="Times New Roman" w:hAnsi="Times New Roman" w:cs="Times New Roman"/>
          <w:b/>
          <w:i/>
          <w:sz w:val="28"/>
          <w:szCs w:val="28"/>
        </w:rPr>
        <w:t>не позднее 5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от него копий решения и протокола собрания.</w:t>
      </w:r>
    </w:p>
    <w:p w:rsidR="007615D8" w:rsidRPr="00B51026" w:rsidRDefault="00B51026" w:rsidP="007615D8">
      <w:pPr>
        <w:shd w:val="clear" w:color="auto" w:fill="F9F9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собственники помещений на общем собрании </w:t>
      </w:r>
      <w:r w:rsidR="007615D8" w:rsidRPr="00B51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  03.04.2018г.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и реализовали решение о платежах</w:t>
      </w:r>
      <w:r w:rsidR="007615D8" w:rsidRPr="00B51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напрямую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РСО</w:t>
      </w:r>
      <w:r w:rsidR="00B9436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 по обращению с ТКО</w:t>
      </w:r>
      <w:r w:rsidR="007615D8" w:rsidRPr="00B51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15D8" w:rsidRPr="00B510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п.7.1 ст.155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 РФ)</w:t>
      </w:r>
      <w:r w:rsidR="007615D8" w:rsidRPr="00B51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</w:t>
      </w:r>
      <w:r w:rsidR="007615D8" w:rsidRPr="00B51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сохраняется до принятия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ОСС решения о переходе</w:t>
      </w:r>
      <w:r w:rsidR="007615D8" w:rsidRPr="00B51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прямые договоры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36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РСО, РО по обращению с ТКО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15D8" w:rsidRPr="00B510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ч.6 ст.3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№59-ФЗ).</w:t>
      </w:r>
      <w:proofErr w:type="gramEnd"/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Оплата, поступающая в РСО, будет признаваться погашением задо</w:t>
      </w:r>
      <w:r w:rsidR="00B9436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лженности собственников перед УО,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ТСЖ</w:t>
      </w:r>
      <w:r w:rsidR="00B9436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кооперативом, которые отвечают перед собственниками за качество таких КУ.</w:t>
      </w:r>
      <w:r w:rsidR="007615D8" w:rsidRPr="00B5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4368" w:rsidRPr="00B51026" w:rsidRDefault="00B51026" w:rsidP="00B94368">
      <w:pPr>
        <w:shd w:val="clear" w:color="auto" w:fill="F9F9F9"/>
        <w:rPr>
          <w:rFonts w:ascii="Verdana" w:eastAsia="Times New Roman" w:hAnsi="Verdana" w:cs="Arial"/>
          <w:color w:val="0000FF"/>
          <w:sz w:val="24"/>
          <w:szCs w:val="24"/>
          <w:lang w:eastAsia="ru-RU"/>
        </w:rPr>
      </w:pPr>
      <w:r w:rsidRPr="00B51026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t>РАСТОРЖЕНИЕ ДОГОВОРА  ПО ИНИЦИАТИВЕ Р</w:t>
      </w:r>
      <w:r w:rsidR="00136130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t>С</w:t>
      </w:r>
      <w:r w:rsidRPr="00B51026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t>О ПРИ НАЛИЧИИ ПОДТВЕРЖДЁННОЙ ЗАДОЛЖЕННОСТИ</w:t>
      </w:r>
    </w:p>
    <w:p w:rsidR="004D6C76" w:rsidRPr="00EC3D88" w:rsidRDefault="004D6C76" w:rsidP="004D6C76">
      <w:pPr>
        <w:rPr>
          <w:rFonts w:ascii="Times New Roman" w:hAnsi="Times New Roman" w:cs="Times New Roman"/>
          <w:sz w:val="28"/>
          <w:szCs w:val="28"/>
        </w:rPr>
      </w:pPr>
      <w:r w:rsidRPr="00EF46F7">
        <w:rPr>
          <w:rFonts w:ascii="Times New Roman" w:hAnsi="Times New Roman" w:cs="Times New Roman"/>
          <w:b/>
          <w:i/>
          <w:sz w:val="28"/>
          <w:szCs w:val="28"/>
        </w:rPr>
        <w:t>Основание для прекращения</w:t>
      </w:r>
      <w:r w:rsidRPr="00EC3D88">
        <w:rPr>
          <w:rFonts w:ascii="Times New Roman" w:hAnsi="Times New Roman" w:cs="Times New Roman"/>
          <w:sz w:val="28"/>
          <w:szCs w:val="28"/>
        </w:rPr>
        <w:t xml:space="preserve"> договора (</w:t>
      </w:r>
      <w:proofErr w:type="gramStart"/>
      <w:r w:rsidRPr="00136130">
        <w:rPr>
          <w:rFonts w:ascii="Times New Roman" w:hAnsi="Times New Roman" w:cs="Times New Roman"/>
          <w:color w:val="0000FF"/>
          <w:sz w:val="28"/>
          <w:szCs w:val="28"/>
          <w:u w:val="single"/>
        </w:rPr>
        <w:t>ч</w:t>
      </w:r>
      <w:proofErr w:type="gramEnd"/>
      <w:r w:rsidRPr="00136130">
        <w:rPr>
          <w:rFonts w:ascii="Times New Roman" w:hAnsi="Times New Roman" w:cs="Times New Roman"/>
          <w:color w:val="0000FF"/>
          <w:sz w:val="28"/>
          <w:szCs w:val="28"/>
          <w:u w:val="single"/>
        </w:rPr>
        <w:t>.2 ст.157.2</w:t>
      </w:r>
      <w:r w:rsidRPr="00EC3D88">
        <w:rPr>
          <w:rFonts w:ascii="Times New Roman" w:hAnsi="Times New Roman" w:cs="Times New Roman"/>
          <w:sz w:val="28"/>
          <w:szCs w:val="28"/>
        </w:rPr>
        <w:t xml:space="preserve"> ЖК РФ): наличии у лица, управляющего МКД, задолженности в размере, равном или превышающем </w:t>
      </w:r>
      <w:r w:rsidRPr="00EC3D88">
        <w:rPr>
          <w:rFonts w:ascii="Times New Roman" w:hAnsi="Times New Roman" w:cs="Times New Roman"/>
          <w:b/>
          <w:i/>
          <w:sz w:val="28"/>
          <w:szCs w:val="28"/>
        </w:rPr>
        <w:t>две среднемесячные величины</w:t>
      </w:r>
      <w:r w:rsidRPr="00EC3D88">
        <w:rPr>
          <w:rFonts w:ascii="Times New Roman" w:hAnsi="Times New Roman" w:cs="Times New Roman"/>
          <w:sz w:val="28"/>
          <w:szCs w:val="28"/>
        </w:rPr>
        <w:t xml:space="preserve"> обязательств по оплате по договору.</w:t>
      </w:r>
    </w:p>
    <w:p w:rsidR="00EA3E0F" w:rsidRPr="00B51026" w:rsidRDefault="00DB2A53" w:rsidP="00EA3E0F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  <w:t>ВАЖНО</w:t>
      </w:r>
      <w:r w:rsidR="00EA3E0F" w:rsidRPr="00B51026"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  <w:t>!</w:t>
      </w:r>
    </w:p>
    <w:p w:rsidR="00EA3E0F" w:rsidRDefault="00EA3E0F" w:rsidP="00EA3E0F">
      <w:pPr>
        <w:ind w:firstLine="539"/>
        <w:rPr>
          <w:rFonts w:eastAsia="Times New Roman" w:cstheme="minorHAnsi"/>
          <w:i/>
          <w:sz w:val="28"/>
          <w:szCs w:val="28"/>
          <w:lang w:eastAsia="ru-RU"/>
        </w:rPr>
      </w:pPr>
      <w:r w:rsidRPr="00EA3E0F">
        <w:rPr>
          <w:rFonts w:cstheme="minorHAnsi"/>
          <w:i/>
          <w:sz w:val="28"/>
          <w:szCs w:val="28"/>
        </w:rPr>
        <w:t xml:space="preserve">Ранее </w:t>
      </w:r>
      <w:r>
        <w:rPr>
          <w:rFonts w:cstheme="minorHAnsi"/>
          <w:i/>
          <w:sz w:val="28"/>
          <w:szCs w:val="28"/>
        </w:rPr>
        <w:t xml:space="preserve">для расторжение договора между РСО и УО </w:t>
      </w:r>
      <w:r w:rsidRPr="00EA3E0F">
        <w:rPr>
          <w:rFonts w:cstheme="minorHAnsi"/>
          <w:i/>
          <w:sz w:val="28"/>
          <w:szCs w:val="28"/>
        </w:rPr>
        <w:t xml:space="preserve">необходима была задолженность </w:t>
      </w:r>
      <w:r>
        <w:rPr>
          <w:rFonts w:cstheme="minorHAnsi"/>
          <w:i/>
          <w:sz w:val="28"/>
          <w:szCs w:val="28"/>
        </w:rPr>
        <w:t xml:space="preserve">за коммунальный ресурс </w:t>
      </w:r>
      <w:r w:rsidRPr="00EA3E0F">
        <w:rPr>
          <w:rFonts w:eastAsia="Times New Roman" w:cstheme="minorHAnsi"/>
          <w:i/>
          <w:sz w:val="28"/>
          <w:szCs w:val="28"/>
          <w:lang w:eastAsia="ru-RU"/>
        </w:rPr>
        <w:t xml:space="preserve">в размере, превышающем его стоимость </w:t>
      </w:r>
      <w:r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Pr="00EA3E0F">
        <w:rPr>
          <w:rFonts w:eastAsia="Times New Roman" w:cstheme="minorHAnsi"/>
          <w:b/>
          <w:i/>
          <w:sz w:val="28"/>
          <w:szCs w:val="28"/>
          <w:lang w:eastAsia="ru-RU"/>
        </w:rPr>
        <w:t xml:space="preserve">за 3 </w:t>
      </w:r>
      <w:proofErr w:type="gramStart"/>
      <w:r w:rsidRPr="00EA3E0F">
        <w:rPr>
          <w:rFonts w:eastAsia="Times New Roman" w:cstheme="minorHAnsi"/>
          <w:b/>
          <w:i/>
          <w:sz w:val="28"/>
          <w:szCs w:val="28"/>
          <w:lang w:eastAsia="ru-RU"/>
        </w:rPr>
        <w:t>расчетных</w:t>
      </w:r>
      <w:proofErr w:type="gramEnd"/>
      <w:r w:rsidRPr="00EA3E0F">
        <w:rPr>
          <w:rFonts w:eastAsia="Times New Roman" w:cstheme="minorHAnsi"/>
          <w:b/>
          <w:i/>
          <w:sz w:val="28"/>
          <w:szCs w:val="28"/>
          <w:lang w:eastAsia="ru-RU"/>
        </w:rPr>
        <w:t xml:space="preserve"> периода</w:t>
      </w:r>
      <w:r w:rsidRPr="00EA3E0F">
        <w:rPr>
          <w:rFonts w:eastAsia="Times New Roman" w:cstheme="minorHAnsi"/>
          <w:i/>
          <w:sz w:val="28"/>
          <w:szCs w:val="28"/>
          <w:lang w:eastAsia="ru-RU"/>
        </w:rPr>
        <w:t xml:space="preserve"> (расчетных месяца). </w:t>
      </w:r>
    </w:p>
    <w:p w:rsidR="00DB2A53" w:rsidRPr="00240CC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C3">
        <w:rPr>
          <w:rFonts w:ascii="Times New Roman" w:hAnsi="Times New Roman" w:cs="Times New Roman"/>
          <w:color w:val="0000FF"/>
          <w:sz w:val="28"/>
          <w:szCs w:val="28"/>
          <w:u w:val="single"/>
        </w:rPr>
        <w:t>Ч.2 ст.157.1</w:t>
      </w:r>
      <w:r w:rsidRPr="00240CC3">
        <w:rPr>
          <w:rFonts w:ascii="Times New Roman" w:hAnsi="Times New Roman" w:cs="Times New Roman"/>
          <w:sz w:val="28"/>
          <w:szCs w:val="28"/>
        </w:rPr>
        <w:t xml:space="preserve"> ЖК РФ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размера задолженности УО, ТСЖ, кооператива перед РСО, РО по обращению с ТКО, необходимой для принятия решения об одностороннем расторжении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поставки коммунальных ресурсов/оказания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обращению с ТКО.</w:t>
      </w:r>
    </w:p>
    <w:p w:rsidR="00DB2A53" w:rsidRPr="00240CC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C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величина обязательств </w:t>
      </w:r>
      <w:r w:rsidRPr="00240CC3">
        <w:rPr>
          <w:rFonts w:ascii="Times New Roman" w:hAnsi="Times New Roman" w:cs="Times New Roman"/>
          <w:sz w:val="28"/>
          <w:szCs w:val="28"/>
        </w:rPr>
        <w:t xml:space="preserve">по оплате по договору </w:t>
      </w:r>
      <w:proofErr w:type="spellStart"/>
      <w:r w:rsidRPr="00240CC3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240CC3">
        <w:rPr>
          <w:rFonts w:ascii="Times New Roman" w:hAnsi="Times New Roman" w:cs="Times New Roman"/>
          <w:sz w:val="28"/>
          <w:szCs w:val="28"/>
        </w:rPr>
        <w:t xml:space="preserve">оказание услуг по обращению с  ТКО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C3">
        <w:rPr>
          <w:rFonts w:ascii="Times New Roman" w:hAnsi="Times New Roman" w:cs="Times New Roman"/>
          <w:sz w:val="28"/>
          <w:szCs w:val="28"/>
        </w:rPr>
        <w:t>определяется  следующим образом:</w:t>
      </w:r>
    </w:p>
    <w:p w:rsidR="00DB2A5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суммируются обязательства УО, ТСЖ, кооператива перед РСО, РО по обращению с ТКО за год;</w:t>
      </w:r>
    </w:p>
    <w:p w:rsidR="00DB2A5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полученный результат делится на 12.</w:t>
      </w:r>
    </w:p>
    <w:p w:rsidR="00DB2A5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указанные договоры действовали </w:t>
      </w:r>
      <w:r w:rsidRPr="001A5E13">
        <w:rPr>
          <w:rFonts w:ascii="Times New Roman" w:hAnsi="Times New Roman" w:cs="Times New Roman"/>
          <w:b/>
          <w:i/>
          <w:sz w:val="28"/>
          <w:szCs w:val="28"/>
        </w:rPr>
        <w:t>менее года</w:t>
      </w:r>
      <w:r>
        <w:rPr>
          <w:rFonts w:ascii="Times New Roman" w:hAnsi="Times New Roman" w:cs="Times New Roman"/>
          <w:sz w:val="28"/>
          <w:szCs w:val="28"/>
        </w:rPr>
        <w:t>, то:</w:t>
      </w:r>
    </w:p>
    <w:p w:rsidR="00DB2A5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суммируются обязательства УО, ТСЖ, кооператива перед РСО, РО по обращению с ТКО за период действия договора;</w:t>
      </w:r>
    </w:p>
    <w:p w:rsidR="00DB2A53" w:rsidRPr="00240CC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полученный результат делится на </w:t>
      </w:r>
      <w:r w:rsidRPr="00DB2A53">
        <w:rPr>
          <w:rFonts w:ascii="Times New Roman" w:hAnsi="Times New Roman" w:cs="Times New Roman"/>
          <w:sz w:val="28"/>
          <w:szCs w:val="28"/>
        </w:rPr>
        <w:t>количество месяцев их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A53" w:rsidRDefault="00DB2A53" w:rsidP="00DB2A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EC" w:rsidRPr="00B51026" w:rsidRDefault="00176AEC" w:rsidP="00176AEC">
      <w:pPr>
        <w:ind w:firstLine="539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51026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ОБРАТИТЕ ВНИМАНИЕ!</w:t>
      </w:r>
    </w:p>
    <w:p w:rsidR="00176AEC" w:rsidRPr="00B51026" w:rsidRDefault="00176AEC" w:rsidP="00BF1138">
      <w:pPr>
        <w:ind w:firstLine="539"/>
        <w:rPr>
          <w:rFonts w:cstheme="minorHAnsi"/>
          <w:i/>
          <w:sz w:val="28"/>
          <w:szCs w:val="28"/>
        </w:rPr>
      </w:pP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1) Задолженность должна быть </w:t>
      </w:r>
      <w:r w:rsidRPr="00240CC3">
        <w:rPr>
          <w:rFonts w:eastAsia="Times New Roman" w:cstheme="minorHAnsi"/>
          <w:b/>
          <w:i/>
          <w:sz w:val="28"/>
          <w:szCs w:val="28"/>
          <w:lang w:eastAsia="ru-RU"/>
        </w:rPr>
        <w:t>признана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исполнителем  по акту сверки расчетов или </w:t>
      </w:r>
      <w:r w:rsidRPr="00240CC3">
        <w:rPr>
          <w:rFonts w:eastAsia="Times New Roman" w:cstheme="minorHAnsi"/>
          <w:b/>
          <w:i/>
          <w:sz w:val="28"/>
          <w:szCs w:val="28"/>
          <w:lang w:eastAsia="ru-RU"/>
        </w:rPr>
        <w:t>подтверждена</w:t>
      </w:r>
      <w:r w:rsidRPr="00B51026">
        <w:rPr>
          <w:rFonts w:eastAsia="Times New Roman" w:cstheme="minorHAnsi"/>
          <w:i/>
          <w:sz w:val="28"/>
          <w:szCs w:val="28"/>
          <w:lang w:eastAsia="ru-RU"/>
        </w:rPr>
        <w:t xml:space="preserve"> решением суда.</w:t>
      </w:r>
    </w:p>
    <w:p w:rsidR="00240CC3" w:rsidRDefault="00176AEC" w:rsidP="00BF1138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B51026">
        <w:rPr>
          <w:rFonts w:asciiTheme="minorHAnsi" w:hAnsiTheme="minorHAnsi" w:cstheme="minorHAnsi"/>
          <w:i/>
          <w:sz w:val="28"/>
          <w:szCs w:val="28"/>
        </w:rPr>
        <w:t xml:space="preserve">2) В случае </w:t>
      </w:r>
      <w:r w:rsidRPr="00240CC3">
        <w:rPr>
          <w:rFonts w:asciiTheme="minorHAnsi" w:hAnsiTheme="minorHAnsi" w:cstheme="minorHAnsi"/>
          <w:b/>
          <w:i/>
          <w:sz w:val="28"/>
          <w:szCs w:val="28"/>
        </w:rPr>
        <w:t>полного погашения</w:t>
      </w:r>
      <w:r w:rsidRPr="00B51026">
        <w:rPr>
          <w:rFonts w:asciiTheme="minorHAnsi" w:hAnsiTheme="minorHAnsi" w:cstheme="minorHAnsi"/>
          <w:i/>
          <w:sz w:val="28"/>
          <w:szCs w:val="28"/>
        </w:rPr>
        <w:t xml:space="preserve"> задолженности лицом, осуществляющим управление МКД, до вступления в законную силу судебного акта РСО не имеет права на одностороннее расторжение договора</w:t>
      </w:r>
      <w:r w:rsidRPr="00240CC3">
        <w:rPr>
          <w:rFonts w:asciiTheme="minorHAnsi" w:hAnsiTheme="minorHAnsi" w:cstheme="minorHAnsi"/>
          <w:i/>
          <w:sz w:val="28"/>
          <w:szCs w:val="28"/>
        </w:rPr>
        <w:t>.</w:t>
      </w:r>
      <w:r w:rsidR="00240CC3" w:rsidRPr="00240CC3">
        <w:rPr>
          <w:rFonts w:asciiTheme="minorHAnsi" w:hAnsiTheme="minorHAnsi" w:cstheme="minorHAnsi"/>
          <w:i/>
          <w:sz w:val="28"/>
          <w:szCs w:val="28"/>
        </w:rPr>
        <w:t xml:space="preserve"> П</w:t>
      </w:r>
      <w:r w:rsidR="00240CC3" w:rsidRPr="00240CC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огашение задолженности </w:t>
      </w:r>
      <w:r w:rsidR="00240CC3" w:rsidRPr="00240CC3">
        <w:rPr>
          <w:rFonts w:asciiTheme="minorHAnsi" w:hAnsiTheme="minorHAnsi" w:cstheme="minorHAnsi"/>
          <w:b/>
          <w:i/>
          <w:color w:val="000000"/>
          <w:sz w:val="28"/>
          <w:szCs w:val="28"/>
        </w:rPr>
        <w:t>частично</w:t>
      </w:r>
      <w:r w:rsidR="00240CC3" w:rsidRPr="00240CC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за определенный период </w:t>
      </w:r>
      <w:r w:rsidR="00240CC3" w:rsidRPr="00240CC3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 xml:space="preserve">не влияет </w:t>
      </w:r>
      <w:proofErr w:type="gramStart"/>
      <w:r w:rsidR="00240CC3" w:rsidRPr="00240CC3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на право РСО</w:t>
      </w:r>
      <w:proofErr w:type="gramEnd"/>
      <w:r w:rsidR="00240CC3" w:rsidRPr="00240CC3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 xml:space="preserve"> на расторжение договора </w:t>
      </w:r>
      <w:r w:rsidR="00240CC3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с УО, </w:t>
      </w:r>
      <w:r w:rsidR="00240CC3" w:rsidRPr="00240CC3">
        <w:rPr>
          <w:rFonts w:asciiTheme="minorHAnsi" w:hAnsiTheme="minorHAnsi" w:cstheme="minorHAnsi"/>
          <w:bCs/>
          <w:i/>
          <w:color w:val="000000"/>
          <w:sz w:val="28"/>
          <w:szCs w:val="28"/>
        </w:rPr>
        <w:t>ТСЖ</w:t>
      </w:r>
      <w:r w:rsidR="00240CC3">
        <w:rPr>
          <w:rFonts w:asciiTheme="minorHAnsi" w:hAnsiTheme="minorHAnsi" w:cstheme="minorHAnsi"/>
          <w:bCs/>
          <w:i/>
          <w:color w:val="000000"/>
          <w:sz w:val="28"/>
          <w:szCs w:val="28"/>
        </w:rPr>
        <w:t>, кооперативом</w:t>
      </w:r>
      <w:r w:rsidR="00240CC3" w:rsidRPr="00240CC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. </w:t>
      </w:r>
    </w:p>
    <w:p w:rsidR="001228DA" w:rsidRDefault="001228DA" w:rsidP="00BF1138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F1138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3) </w:t>
      </w:r>
      <w:r w:rsidRPr="00BF1138">
        <w:rPr>
          <w:rFonts w:asciiTheme="minorHAnsi" w:hAnsiTheme="minorHAnsi" w:cstheme="minorHAnsi"/>
          <w:i/>
          <w:sz w:val="28"/>
          <w:szCs w:val="28"/>
        </w:rPr>
        <w:t xml:space="preserve">Акт сверки расчетов </w:t>
      </w:r>
      <w:r w:rsidR="00BF1138" w:rsidRPr="00BF1138">
        <w:rPr>
          <w:rFonts w:asciiTheme="minorHAnsi" w:hAnsiTheme="minorHAnsi" w:cstheme="minorHAnsi"/>
          <w:i/>
          <w:sz w:val="28"/>
          <w:szCs w:val="28"/>
        </w:rPr>
        <w:t xml:space="preserve">между РСО и УО, ТСЖ, кооперативом </w:t>
      </w:r>
      <w:r w:rsidRPr="00BF1138">
        <w:rPr>
          <w:rFonts w:asciiTheme="minorHAnsi" w:hAnsiTheme="minorHAnsi" w:cstheme="minorHAnsi"/>
          <w:i/>
          <w:sz w:val="28"/>
          <w:szCs w:val="28"/>
        </w:rPr>
        <w:t xml:space="preserve">составляется </w:t>
      </w:r>
      <w:r w:rsidRPr="00BF1138">
        <w:rPr>
          <w:rFonts w:asciiTheme="minorHAnsi" w:hAnsiTheme="minorHAnsi" w:cstheme="minorHAnsi"/>
          <w:b/>
          <w:i/>
          <w:sz w:val="28"/>
          <w:szCs w:val="28"/>
        </w:rPr>
        <w:t>не реже 1 раза в квартал</w:t>
      </w:r>
      <w:r w:rsidR="00BF1138" w:rsidRPr="00BF1138"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="00BF1138" w:rsidRPr="00BF1138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п.25</w:t>
      </w:r>
      <w:r w:rsidR="00BF1138" w:rsidRPr="00BF1138">
        <w:rPr>
          <w:rFonts w:asciiTheme="minorHAnsi" w:hAnsiTheme="minorHAnsi" w:cstheme="minorHAnsi"/>
          <w:i/>
          <w:sz w:val="28"/>
          <w:szCs w:val="28"/>
        </w:rPr>
        <w:t xml:space="preserve"> ПП РФ </w:t>
      </w:r>
      <w:r w:rsidR="00BF1138" w:rsidRPr="00BF1138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№124</w:t>
      </w:r>
      <w:r w:rsidR="00BF1138" w:rsidRPr="00BF1138">
        <w:rPr>
          <w:rFonts w:asciiTheme="minorHAnsi" w:hAnsiTheme="minorHAnsi" w:cstheme="minorHAnsi"/>
          <w:i/>
          <w:sz w:val="28"/>
          <w:szCs w:val="28"/>
        </w:rPr>
        <w:t xml:space="preserve">). При расторжении договора проводится </w:t>
      </w:r>
      <w:r w:rsidR="00BF1138" w:rsidRPr="00BF1138">
        <w:rPr>
          <w:rFonts w:asciiTheme="minorHAnsi" w:hAnsiTheme="minorHAnsi" w:cstheme="minorHAnsi"/>
          <w:b/>
          <w:i/>
          <w:sz w:val="28"/>
          <w:szCs w:val="28"/>
        </w:rPr>
        <w:t>внеочередная сверка</w:t>
      </w:r>
      <w:r w:rsidR="00BF1138">
        <w:rPr>
          <w:rFonts w:asciiTheme="minorHAnsi" w:hAnsiTheme="minorHAnsi" w:cstheme="minorHAnsi"/>
          <w:b/>
          <w:i/>
          <w:sz w:val="28"/>
          <w:szCs w:val="28"/>
        </w:rPr>
        <w:t xml:space="preserve"> расчетов</w:t>
      </w:r>
      <w:r w:rsidR="00BF1138" w:rsidRPr="00BF1138">
        <w:rPr>
          <w:rFonts w:asciiTheme="minorHAnsi" w:hAnsiTheme="minorHAnsi" w:cstheme="minorHAnsi"/>
          <w:i/>
          <w:sz w:val="28"/>
          <w:szCs w:val="28"/>
        </w:rPr>
        <w:t>.</w:t>
      </w:r>
    </w:p>
    <w:p w:rsidR="00BF1138" w:rsidRDefault="00BF1138" w:rsidP="002C138C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4) Среднемесячная задолженность должна быть рассчитана </w:t>
      </w:r>
      <w:r w:rsidRPr="00BF1138">
        <w:rPr>
          <w:rFonts w:asciiTheme="minorHAnsi" w:hAnsiTheme="minorHAnsi" w:cstheme="minorHAnsi"/>
          <w:b/>
          <w:i/>
          <w:sz w:val="28"/>
          <w:szCs w:val="28"/>
        </w:rPr>
        <w:t>на дату расторжения</w:t>
      </w:r>
      <w:r>
        <w:rPr>
          <w:rFonts w:asciiTheme="minorHAnsi" w:hAnsiTheme="minorHAnsi" w:cstheme="minorHAnsi"/>
          <w:i/>
          <w:sz w:val="28"/>
          <w:szCs w:val="28"/>
        </w:rPr>
        <w:t xml:space="preserve"> договора.</w:t>
      </w:r>
    </w:p>
    <w:p w:rsidR="002C138C" w:rsidRPr="002C138C" w:rsidRDefault="002C138C" w:rsidP="002C138C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5</w:t>
      </w:r>
      <w:r w:rsidRPr="002C138C">
        <w:rPr>
          <w:rFonts w:asciiTheme="minorHAnsi" w:hAnsiTheme="minorHAnsi" w:cstheme="minorHAnsi"/>
          <w:i/>
          <w:sz w:val="28"/>
          <w:szCs w:val="28"/>
        </w:rPr>
        <w:t xml:space="preserve">) </w:t>
      </w:r>
      <w:r>
        <w:rPr>
          <w:rFonts w:asciiTheme="minorHAnsi" w:hAnsiTheme="minorHAnsi" w:cstheme="minorHAnsi"/>
          <w:i/>
          <w:sz w:val="28"/>
          <w:szCs w:val="28"/>
        </w:rPr>
        <w:t xml:space="preserve">Установленные </w:t>
      </w:r>
      <w:r w:rsidRPr="0013105E">
        <w:rPr>
          <w:rFonts w:asciiTheme="minorHAnsi" w:hAnsiTheme="minorHAnsi" w:cstheme="minorHAnsi"/>
          <w:b/>
          <w:i/>
          <w:sz w:val="28"/>
          <w:szCs w:val="28"/>
        </w:rPr>
        <w:t>по результатам сверки долги</w:t>
      </w:r>
      <w:r>
        <w:rPr>
          <w:rFonts w:asciiTheme="minorHAnsi" w:hAnsiTheme="minorHAnsi" w:cstheme="minorHAnsi"/>
          <w:i/>
          <w:sz w:val="28"/>
          <w:szCs w:val="28"/>
        </w:rPr>
        <w:t xml:space="preserve"> за </w:t>
      </w:r>
      <w:r w:rsidRPr="002C138C">
        <w:rPr>
          <w:rFonts w:asciiTheme="minorHAnsi" w:hAnsiTheme="minorHAnsi" w:cstheme="minorHAnsi"/>
          <w:i/>
          <w:sz w:val="28"/>
          <w:szCs w:val="28"/>
        </w:rPr>
        <w:t xml:space="preserve">коммунальные ресурсы в целях предоставления </w:t>
      </w:r>
      <w:r>
        <w:rPr>
          <w:rFonts w:asciiTheme="minorHAnsi" w:hAnsiTheme="minorHAnsi" w:cstheme="minorHAnsi"/>
          <w:i/>
          <w:sz w:val="28"/>
          <w:szCs w:val="28"/>
        </w:rPr>
        <w:t xml:space="preserve">КУ </w:t>
      </w:r>
      <w:r w:rsidRPr="002C138C">
        <w:rPr>
          <w:rFonts w:asciiTheme="minorHAnsi" w:hAnsiTheme="minorHAnsi" w:cstheme="minorHAnsi"/>
          <w:i/>
          <w:sz w:val="28"/>
          <w:szCs w:val="28"/>
        </w:rPr>
        <w:t>потребителям за расчетные периоды</w:t>
      </w:r>
      <w:r>
        <w:rPr>
          <w:rFonts w:asciiTheme="minorHAnsi" w:hAnsiTheme="minorHAnsi" w:cstheme="minorHAnsi"/>
          <w:i/>
          <w:sz w:val="28"/>
          <w:szCs w:val="28"/>
        </w:rPr>
        <w:t xml:space="preserve"> до перехода на прямые договоры  будут </w:t>
      </w:r>
      <w:r w:rsidRPr="0013105E">
        <w:rPr>
          <w:rFonts w:asciiTheme="minorHAnsi" w:hAnsiTheme="minorHAnsi" w:cstheme="minorHAnsi"/>
          <w:b/>
          <w:i/>
          <w:sz w:val="28"/>
          <w:szCs w:val="28"/>
        </w:rPr>
        <w:t>взысканы с  УО, ТСЖ, ЖСК</w:t>
      </w:r>
      <w:r w:rsidRPr="002C138C">
        <w:rPr>
          <w:rFonts w:asciiTheme="minorHAnsi" w:hAnsiTheme="minorHAnsi" w:cstheme="minorHAnsi"/>
          <w:i/>
          <w:sz w:val="28"/>
          <w:szCs w:val="28"/>
        </w:rPr>
        <w:t>.</w:t>
      </w:r>
      <w:r>
        <w:rPr>
          <w:rFonts w:asciiTheme="minorHAnsi" w:hAnsiTheme="minorHAnsi" w:cstheme="minorHAnsi"/>
          <w:i/>
          <w:sz w:val="28"/>
          <w:szCs w:val="28"/>
        </w:rPr>
        <w:t xml:space="preserve"> Это правило относится также  к переходу  на прямые договоры </w:t>
      </w:r>
      <w:r w:rsidRPr="0013105E">
        <w:rPr>
          <w:rFonts w:asciiTheme="minorHAnsi" w:hAnsiTheme="minorHAnsi" w:cstheme="minorHAnsi"/>
          <w:b/>
          <w:i/>
          <w:sz w:val="28"/>
          <w:szCs w:val="28"/>
        </w:rPr>
        <w:t>в случае принятия решения ОСС</w:t>
      </w:r>
      <w:r>
        <w:rPr>
          <w:rFonts w:asciiTheme="minorHAnsi" w:hAnsiTheme="minorHAnsi" w:cstheme="minorHAnsi"/>
          <w:i/>
          <w:sz w:val="28"/>
          <w:szCs w:val="28"/>
        </w:rPr>
        <w:t xml:space="preserve"> о заключении таких договоров.</w:t>
      </w:r>
    </w:p>
    <w:p w:rsidR="00136130" w:rsidRPr="00BA5C41" w:rsidRDefault="00BA5C41" w:rsidP="00BA5C41">
      <w:pPr>
        <w:shd w:val="clear" w:color="auto" w:fill="F9F9F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41">
        <w:rPr>
          <w:rFonts w:ascii="Times New Roman" w:hAnsi="Times New Roman" w:cs="Times New Roman"/>
          <w:sz w:val="28"/>
          <w:szCs w:val="28"/>
        </w:rPr>
        <w:t>РСО, РО по обращению с  ТКО</w:t>
      </w:r>
      <w:r w:rsidRPr="00BA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уведомить об одностороннем  расторжении договора</w:t>
      </w:r>
      <w:r w:rsidRPr="0013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способом, позволяющим </w:t>
      </w:r>
      <w:r w:rsidRPr="00BA5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подтвердить факт </w:t>
      </w:r>
      <w:r w:rsidRPr="00BA5C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получения уведомления</w:t>
      </w:r>
      <w:r w:rsidRPr="00BA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с использованием ГИС ЖКХ </w:t>
      </w:r>
      <w:r w:rsidRPr="0013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361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ч.3 ст.157.2</w:t>
      </w:r>
      <w:r w:rsidRPr="001361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36130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5C41" w:rsidRDefault="00BA5C41" w:rsidP="00BA5C41">
      <w:pPr>
        <w:pStyle w:val="a6"/>
        <w:shd w:val="clear" w:color="auto" w:fill="F9F9F9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организацию, управляющую МКД;</w:t>
      </w:r>
    </w:p>
    <w:p w:rsidR="00BA5C41" w:rsidRDefault="00BA5C41" w:rsidP="00BA5C41">
      <w:pPr>
        <w:pStyle w:val="a6"/>
        <w:shd w:val="clear" w:color="auto" w:fill="F9F9F9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ГЖН.</w:t>
      </w:r>
    </w:p>
    <w:p w:rsidR="00BA5C41" w:rsidRDefault="00BA5C41" w:rsidP="00BA5C41">
      <w:pPr>
        <w:pStyle w:val="a6"/>
        <w:shd w:val="clear" w:color="auto" w:fill="F9F9F9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C41" w:rsidRPr="00BA5C41" w:rsidRDefault="00BA5C41" w:rsidP="00BA5C41">
      <w:pPr>
        <w:pStyle w:val="a6"/>
        <w:shd w:val="clear" w:color="auto" w:fill="F9F9F9"/>
        <w:spacing w:before="120"/>
        <w:ind w:left="0"/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</w:pPr>
      <w:r w:rsidRPr="00BA5C41">
        <w:rPr>
          <w:rFonts w:eastAsia="Times New Roman" w:cstheme="minorHAnsi"/>
          <w:b/>
          <w:i/>
          <w:color w:val="C00000"/>
          <w:sz w:val="28"/>
          <w:szCs w:val="28"/>
          <w:u w:val="single"/>
          <w:lang w:eastAsia="ru-RU"/>
        </w:rPr>
        <w:t>ВАЖНО!</w:t>
      </w:r>
    </w:p>
    <w:p w:rsidR="00BA5C41" w:rsidRPr="00BA5C41" w:rsidRDefault="00BA5C41" w:rsidP="00BA5C41">
      <w:pPr>
        <w:rPr>
          <w:i/>
          <w:sz w:val="28"/>
          <w:szCs w:val="28"/>
        </w:rPr>
      </w:pPr>
      <w:r w:rsidRPr="00BA5C41">
        <w:rPr>
          <w:i/>
          <w:sz w:val="28"/>
          <w:szCs w:val="28"/>
        </w:rPr>
        <w:t>Уведомление, направленное по адресу лица, осуществляющего управление</w:t>
      </w:r>
      <w:r w:rsidR="008B3957">
        <w:rPr>
          <w:i/>
          <w:sz w:val="28"/>
          <w:szCs w:val="28"/>
        </w:rPr>
        <w:t xml:space="preserve"> МКД</w:t>
      </w:r>
      <w:r w:rsidRPr="00BA5C41">
        <w:rPr>
          <w:i/>
          <w:sz w:val="28"/>
          <w:szCs w:val="28"/>
        </w:rPr>
        <w:t xml:space="preserve">, указанному в ЕГРЮЛ, считается полученным лицом, даже если оно </w:t>
      </w:r>
      <w:r w:rsidRPr="00BA5C41">
        <w:rPr>
          <w:b/>
          <w:i/>
          <w:sz w:val="28"/>
          <w:szCs w:val="28"/>
        </w:rPr>
        <w:t>фактически не находится</w:t>
      </w:r>
      <w:r w:rsidRPr="00BA5C41">
        <w:rPr>
          <w:i/>
          <w:sz w:val="28"/>
          <w:szCs w:val="28"/>
        </w:rPr>
        <w:t xml:space="preserve"> по указанному адресу.</w:t>
      </w:r>
    </w:p>
    <w:p w:rsidR="00BA5C41" w:rsidRPr="00BA5C41" w:rsidRDefault="00BA5C41" w:rsidP="00BA5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5C41">
        <w:rPr>
          <w:rFonts w:ascii="Times New Roman" w:hAnsi="Times New Roman" w:cs="Times New Roman"/>
          <w:sz w:val="28"/>
          <w:szCs w:val="28"/>
        </w:rPr>
        <w:t>о сведения</w:t>
      </w:r>
      <w:r w:rsidRPr="00BA5C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C41">
        <w:rPr>
          <w:rFonts w:ascii="Times New Roman" w:hAnsi="Times New Roman" w:cs="Times New Roman"/>
          <w:b/>
          <w:i/>
          <w:sz w:val="28"/>
          <w:szCs w:val="28"/>
        </w:rPr>
        <w:t>собственников</w:t>
      </w:r>
      <w:r w:rsidRPr="00BA5C41">
        <w:rPr>
          <w:rFonts w:ascii="Times New Roman" w:hAnsi="Times New Roman" w:cs="Times New Roman"/>
          <w:sz w:val="28"/>
          <w:szCs w:val="28"/>
        </w:rPr>
        <w:t xml:space="preserve"> РСО, РО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с ТКО </w:t>
      </w:r>
      <w:r w:rsidRPr="00BA5C41">
        <w:rPr>
          <w:rFonts w:ascii="Times New Roman" w:hAnsi="Times New Roman" w:cs="Times New Roman"/>
          <w:sz w:val="28"/>
          <w:szCs w:val="28"/>
        </w:rPr>
        <w:t>доводят соответствующее уведомление путем</w:t>
      </w:r>
      <w:r w:rsid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8B3957" w:rsidRPr="0013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B395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</w:t>
      </w:r>
      <w:proofErr w:type="gramEnd"/>
      <w:r w:rsidR="008B395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.4</w:t>
      </w:r>
      <w:r w:rsidR="008B3957" w:rsidRPr="001361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ст.157.2</w:t>
      </w:r>
      <w:r w:rsidR="008B3957" w:rsidRPr="001361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B3957" w:rsidRPr="00136130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РФ)</w:t>
      </w:r>
      <w:r w:rsidRPr="00BA5C41">
        <w:rPr>
          <w:rFonts w:ascii="Times New Roman" w:hAnsi="Times New Roman" w:cs="Times New Roman"/>
          <w:sz w:val="28"/>
          <w:szCs w:val="28"/>
        </w:rPr>
        <w:t>:</w:t>
      </w:r>
    </w:p>
    <w:p w:rsidR="00BA5C41" w:rsidRPr="008B3957" w:rsidRDefault="00BA5C41" w:rsidP="00BA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- размещения в</w:t>
      </w:r>
      <w:r w:rsidRPr="008B3957">
        <w:rPr>
          <w:rFonts w:ascii="Times New Roman" w:hAnsi="Times New Roman" w:cs="Times New Roman"/>
          <w:b/>
          <w:i/>
          <w:sz w:val="28"/>
          <w:szCs w:val="28"/>
        </w:rPr>
        <w:t xml:space="preserve"> общедоступных местах</w:t>
      </w:r>
      <w:r w:rsidR="008B3957" w:rsidRPr="008B39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957" w:rsidRPr="008B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 w:rsidRPr="008B3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3957" w:rsidRDefault="00BA5C41" w:rsidP="00BA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- опубликования </w:t>
      </w:r>
      <w:r w:rsidRPr="008B3957">
        <w:rPr>
          <w:rFonts w:ascii="Times New Roman" w:hAnsi="Times New Roman" w:cs="Times New Roman"/>
          <w:b/>
          <w:i/>
          <w:sz w:val="28"/>
          <w:szCs w:val="28"/>
        </w:rPr>
        <w:t xml:space="preserve">в печатных изданиях, </w:t>
      </w:r>
      <w:r w:rsidRPr="008B3957">
        <w:rPr>
          <w:rFonts w:ascii="Times New Roman" w:hAnsi="Times New Roman" w:cs="Times New Roman"/>
          <w:sz w:val="28"/>
          <w:szCs w:val="28"/>
        </w:rPr>
        <w:t>в которых публикуются акты органов местного самоуправления</w:t>
      </w:r>
      <w:r w:rsidR="008B3957">
        <w:rPr>
          <w:rFonts w:ascii="Times New Roman" w:hAnsi="Times New Roman" w:cs="Times New Roman"/>
          <w:sz w:val="28"/>
          <w:szCs w:val="28"/>
        </w:rPr>
        <w:t>;</w:t>
      </w:r>
    </w:p>
    <w:p w:rsidR="008B3957" w:rsidRDefault="008B3957" w:rsidP="00BA5C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C41" w:rsidRPr="008B3957">
        <w:rPr>
          <w:rFonts w:ascii="Times New Roman" w:hAnsi="Times New Roman" w:cs="Times New Roman"/>
          <w:sz w:val="28"/>
          <w:szCs w:val="28"/>
        </w:rPr>
        <w:t xml:space="preserve"> в Интернете </w:t>
      </w:r>
      <w:r w:rsidR="00BA5C41" w:rsidRPr="008B3957">
        <w:rPr>
          <w:rFonts w:ascii="Times New Roman" w:hAnsi="Times New Roman" w:cs="Times New Roman"/>
          <w:b/>
          <w:i/>
          <w:sz w:val="28"/>
          <w:szCs w:val="28"/>
        </w:rPr>
        <w:t>на официальном сайте  РСО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A5C41" w:rsidRPr="008B3957" w:rsidRDefault="008B3957" w:rsidP="008B3957">
      <w:pPr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-</w:t>
      </w:r>
      <w:r w:rsidR="00BA5C41"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BA5C41" w:rsidRPr="008B395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ГИС ЖКХ</w:t>
      </w:r>
      <w:r w:rsidR="00BA5C41" w:rsidRPr="008B3957">
        <w:rPr>
          <w:rFonts w:ascii="Times New Roman" w:hAnsi="Times New Roman" w:cs="Times New Roman"/>
          <w:sz w:val="28"/>
          <w:szCs w:val="28"/>
        </w:rPr>
        <w:t>.</w:t>
      </w:r>
    </w:p>
    <w:p w:rsidR="008B3957" w:rsidRDefault="008B3957" w:rsidP="008B3957">
      <w:pPr>
        <w:pStyle w:val="a4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EA3E0F">
        <w:rPr>
          <w:sz w:val="28"/>
          <w:szCs w:val="28"/>
        </w:rPr>
        <w:lastRenderedPageBreak/>
        <w:t xml:space="preserve">Договор предоставления коммунальных услуг будет считаться заключенным со </w:t>
      </w:r>
      <w:r w:rsidRPr="00240CC3">
        <w:rPr>
          <w:b/>
          <w:i/>
          <w:sz w:val="28"/>
          <w:szCs w:val="28"/>
        </w:rPr>
        <w:t>всеми собственниками</w:t>
      </w:r>
      <w:r w:rsidRPr="00EA3E0F">
        <w:rPr>
          <w:sz w:val="28"/>
          <w:szCs w:val="28"/>
        </w:rPr>
        <w:t xml:space="preserve"> </w:t>
      </w:r>
      <w:r w:rsidRPr="00D57D4B">
        <w:rPr>
          <w:b/>
          <w:i/>
          <w:sz w:val="28"/>
          <w:szCs w:val="28"/>
        </w:rPr>
        <w:t>одновременно через 30 дней</w:t>
      </w:r>
      <w:r w:rsidRPr="00EA3E0F">
        <w:rPr>
          <w:sz w:val="28"/>
          <w:szCs w:val="28"/>
        </w:rPr>
        <w:t xml:space="preserve"> после того, как РСО </w:t>
      </w:r>
      <w:r w:rsidRPr="00240CC3">
        <w:rPr>
          <w:b/>
          <w:i/>
          <w:sz w:val="28"/>
          <w:szCs w:val="28"/>
        </w:rPr>
        <w:t>уведомит</w:t>
      </w:r>
      <w:r w:rsidRPr="00EA3E0F">
        <w:rPr>
          <w:sz w:val="28"/>
          <w:szCs w:val="28"/>
        </w:rPr>
        <w:t xml:space="preserve"> управляющую МКД организацию о расторжении договора </w:t>
      </w:r>
      <w:proofErr w:type="spellStart"/>
      <w:r w:rsidRPr="00EA3E0F">
        <w:rPr>
          <w:sz w:val="28"/>
          <w:szCs w:val="28"/>
        </w:rPr>
        <w:t>ресурсоснабжения</w:t>
      </w:r>
      <w:proofErr w:type="spellEnd"/>
      <w:r w:rsidRPr="00EA3E0F">
        <w:rPr>
          <w:sz w:val="28"/>
          <w:szCs w:val="28"/>
        </w:rPr>
        <w:t xml:space="preserve"> (</w:t>
      </w:r>
      <w:r w:rsidRPr="00EA3E0F">
        <w:rPr>
          <w:color w:val="0000FF"/>
          <w:sz w:val="28"/>
          <w:szCs w:val="28"/>
          <w:u w:val="single"/>
        </w:rPr>
        <w:t xml:space="preserve">п. 2 ч. 7 ст. 157.2 </w:t>
      </w:r>
      <w:r w:rsidRPr="008B3957">
        <w:rPr>
          <w:sz w:val="28"/>
          <w:szCs w:val="28"/>
        </w:rPr>
        <w:t>ЖК</w:t>
      </w:r>
      <w:r>
        <w:rPr>
          <w:sz w:val="28"/>
          <w:szCs w:val="28"/>
        </w:rPr>
        <w:t xml:space="preserve"> РФ</w:t>
      </w:r>
      <w:r w:rsidRPr="00EA3E0F">
        <w:rPr>
          <w:sz w:val="28"/>
          <w:szCs w:val="28"/>
        </w:rPr>
        <w:t>).</w:t>
      </w:r>
    </w:p>
    <w:p w:rsidR="00BF1138" w:rsidRDefault="00BF1138" w:rsidP="008B3957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</w:pPr>
      <w:r w:rsidRPr="00BF1138"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  <w:t>ВАЖНО!</w:t>
      </w:r>
    </w:p>
    <w:p w:rsidR="00BF1138" w:rsidRPr="00BF1138" w:rsidRDefault="00BF1138" w:rsidP="008B3957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F1138">
        <w:rPr>
          <w:rFonts w:asciiTheme="minorHAnsi" w:hAnsiTheme="minorHAnsi" w:cstheme="minorHAnsi"/>
          <w:b/>
          <w:i/>
          <w:sz w:val="28"/>
          <w:szCs w:val="28"/>
        </w:rPr>
        <w:t>Одновременно с расторжением</w:t>
      </w:r>
      <w:r>
        <w:rPr>
          <w:rFonts w:asciiTheme="minorHAnsi" w:hAnsiTheme="minorHAnsi" w:cstheme="minorHAnsi"/>
          <w:i/>
          <w:sz w:val="28"/>
          <w:szCs w:val="28"/>
        </w:rPr>
        <w:t xml:space="preserve"> договора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ресурсоснабжения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РСО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обязана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 заключить договор с организацией, управляющей МКД, </w:t>
      </w:r>
      <w:r w:rsidRPr="00BF1138">
        <w:rPr>
          <w:rFonts w:asciiTheme="minorHAnsi" w:hAnsiTheme="minorHAnsi" w:cstheme="minorHAnsi"/>
          <w:b/>
          <w:i/>
          <w:sz w:val="28"/>
          <w:szCs w:val="28"/>
        </w:rPr>
        <w:t>договор на поставку КР на СОИ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7615D8" w:rsidRPr="00BF1138" w:rsidRDefault="00B94368" w:rsidP="00EF46F7">
      <w:pPr>
        <w:rPr>
          <w:rFonts w:cstheme="minorHAnsi"/>
          <w:b/>
          <w:i/>
          <w:color w:val="C00000"/>
          <w:sz w:val="28"/>
          <w:szCs w:val="28"/>
        </w:rPr>
      </w:pPr>
      <w:r w:rsidRPr="00BF1138">
        <w:rPr>
          <w:rFonts w:cstheme="minorHAnsi"/>
          <w:b/>
          <w:i/>
          <w:color w:val="C00000"/>
          <w:sz w:val="28"/>
          <w:szCs w:val="28"/>
          <w:u w:val="single"/>
        </w:rPr>
        <w:t>ОБРАТИТЕ ВНИМАНИЕ!</w:t>
      </w:r>
      <w:r w:rsidRPr="00BF1138">
        <w:rPr>
          <w:rFonts w:cstheme="minorHAnsi"/>
          <w:b/>
          <w:i/>
          <w:color w:val="C00000"/>
          <w:sz w:val="28"/>
          <w:szCs w:val="28"/>
        </w:rPr>
        <w:t xml:space="preserve"> </w:t>
      </w:r>
    </w:p>
    <w:p w:rsidR="0045538F" w:rsidRPr="0045538F" w:rsidRDefault="0045538F" w:rsidP="0045538F">
      <w:pPr>
        <w:rPr>
          <w:rFonts w:cstheme="minorHAnsi"/>
          <w:i/>
          <w:sz w:val="28"/>
          <w:szCs w:val="28"/>
        </w:rPr>
      </w:pPr>
      <w:r w:rsidRPr="0045538F">
        <w:rPr>
          <w:rFonts w:cstheme="minorHAnsi"/>
          <w:i/>
          <w:sz w:val="28"/>
          <w:szCs w:val="28"/>
        </w:rPr>
        <w:t xml:space="preserve">1)  Договор </w:t>
      </w:r>
      <w:r w:rsidRPr="0045538F">
        <w:rPr>
          <w:rFonts w:cstheme="minorHAnsi"/>
          <w:i/>
        </w:rPr>
        <w:t xml:space="preserve"> </w:t>
      </w:r>
      <w:r w:rsidRPr="0045538F">
        <w:rPr>
          <w:rFonts w:cstheme="minorHAnsi"/>
          <w:i/>
          <w:sz w:val="28"/>
          <w:szCs w:val="28"/>
        </w:rPr>
        <w:t xml:space="preserve">между собственником и  РСО, РО  заключаются </w:t>
      </w:r>
      <w:r w:rsidRPr="0045538F">
        <w:rPr>
          <w:rFonts w:cstheme="minorHAnsi"/>
          <w:b/>
          <w:i/>
          <w:sz w:val="28"/>
          <w:szCs w:val="28"/>
        </w:rPr>
        <w:t>на неопределенный срок</w:t>
      </w:r>
      <w:r>
        <w:rPr>
          <w:rFonts w:cstheme="minorHAnsi"/>
          <w:i/>
          <w:sz w:val="28"/>
          <w:szCs w:val="28"/>
        </w:rPr>
        <w:t>.</w:t>
      </w:r>
    </w:p>
    <w:p w:rsidR="0045538F" w:rsidRPr="0045538F" w:rsidRDefault="0045538F" w:rsidP="0045538F">
      <w:pPr>
        <w:pStyle w:val="a4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5538F">
        <w:rPr>
          <w:rFonts w:asciiTheme="minorHAnsi" w:hAnsiTheme="minorHAnsi" w:cstheme="minorHAnsi"/>
          <w:i/>
          <w:sz w:val="28"/>
          <w:szCs w:val="28"/>
        </w:rPr>
        <w:t xml:space="preserve">2) </w:t>
      </w:r>
      <w:r w:rsidRPr="0045538F">
        <w:rPr>
          <w:rFonts w:asciiTheme="minorHAnsi" w:hAnsiTheme="minorHAnsi" w:cstheme="minorHAnsi"/>
          <w:b/>
          <w:i/>
          <w:sz w:val="28"/>
          <w:szCs w:val="28"/>
        </w:rPr>
        <w:t>Типовые договоры</w:t>
      </w:r>
      <w:r w:rsidRPr="0045538F">
        <w:rPr>
          <w:rFonts w:asciiTheme="minorHAnsi" w:hAnsiTheme="minorHAnsi" w:cstheme="minorHAnsi"/>
          <w:i/>
          <w:sz w:val="28"/>
          <w:szCs w:val="28"/>
        </w:rPr>
        <w:t xml:space="preserve"> ХВС и ГВС, водоотведения, </w:t>
      </w:r>
      <w:proofErr w:type="spellStart"/>
      <w:r w:rsidRPr="0045538F">
        <w:rPr>
          <w:rFonts w:asciiTheme="minorHAnsi" w:hAnsiTheme="minorHAnsi" w:cstheme="minorHAnsi"/>
          <w:i/>
          <w:sz w:val="28"/>
          <w:szCs w:val="28"/>
        </w:rPr>
        <w:t>электро</w:t>
      </w:r>
      <w:proofErr w:type="spellEnd"/>
      <w:r w:rsidRPr="0045538F">
        <w:rPr>
          <w:rFonts w:asciiTheme="minorHAnsi" w:hAnsiTheme="minorHAnsi" w:cstheme="minorHAnsi"/>
          <w:i/>
          <w:sz w:val="28"/>
          <w:szCs w:val="28"/>
        </w:rPr>
        <w:t xml:space="preserve">-, газоснабжения, отопления, </w:t>
      </w:r>
      <w:r w:rsidRPr="0045538F">
        <w:rPr>
          <w:rFonts w:asciiTheme="minorHAnsi" w:hAnsiTheme="minorHAnsi" w:cstheme="minorHAnsi"/>
          <w:b/>
          <w:i/>
          <w:sz w:val="28"/>
          <w:szCs w:val="28"/>
        </w:rPr>
        <w:t>договора</w:t>
      </w:r>
      <w:r w:rsidRPr="0045538F">
        <w:rPr>
          <w:rFonts w:asciiTheme="minorHAnsi" w:hAnsiTheme="minorHAnsi" w:cstheme="minorHAnsi"/>
          <w:i/>
          <w:sz w:val="28"/>
          <w:szCs w:val="28"/>
        </w:rPr>
        <w:t xml:space="preserve"> на оказание услуг по обращению с ТКО, заключенных между собственниками и РСО, РО по обращению с ТКО </w:t>
      </w:r>
      <w:r w:rsidRPr="0045538F">
        <w:rPr>
          <w:rFonts w:asciiTheme="minorHAnsi" w:hAnsiTheme="minorHAnsi" w:cstheme="minorHAnsi"/>
          <w:b/>
          <w:i/>
          <w:sz w:val="28"/>
          <w:szCs w:val="28"/>
        </w:rPr>
        <w:t>должны быть утверждены</w:t>
      </w:r>
      <w:r w:rsidRPr="0045538F">
        <w:rPr>
          <w:rFonts w:asciiTheme="minorHAnsi" w:hAnsiTheme="minorHAnsi" w:cstheme="minorHAnsi"/>
          <w:i/>
          <w:sz w:val="28"/>
          <w:szCs w:val="28"/>
        </w:rPr>
        <w:t xml:space="preserve"> Правительством РФ (</w:t>
      </w:r>
      <w:r w:rsidRPr="0045538F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ч.2 ст.3</w:t>
      </w:r>
      <w:r w:rsidRPr="0045538F">
        <w:rPr>
          <w:rFonts w:asciiTheme="minorHAnsi" w:hAnsiTheme="minorHAnsi" w:cstheme="minorHAnsi"/>
          <w:i/>
          <w:sz w:val="28"/>
          <w:szCs w:val="28"/>
        </w:rPr>
        <w:t xml:space="preserve"> Закона </w:t>
      </w:r>
      <w:r w:rsidRPr="0045538F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№59-ФЗ</w:t>
      </w:r>
      <w:r w:rsidRPr="0045538F">
        <w:rPr>
          <w:rFonts w:asciiTheme="minorHAnsi" w:hAnsiTheme="minorHAnsi" w:cstheme="minorHAnsi"/>
          <w:i/>
          <w:sz w:val="28"/>
          <w:szCs w:val="28"/>
        </w:rPr>
        <w:t xml:space="preserve">). До их утверждения условия соответствующих договоров определяются </w:t>
      </w:r>
      <w:r w:rsidRPr="0045538F">
        <w:rPr>
          <w:rFonts w:asciiTheme="minorHAnsi" w:hAnsiTheme="minorHAnsi" w:cstheme="minorHAnsi"/>
          <w:b/>
          <w:i/>
          <w:sz w:val="28"/>
          <w:szCs w:val="28"/>
        </w:rPr>
        <w:t>Правилами предоставления  коммунальных услуг</w:t>
      </w:r>
      <w:r w:rsidRPr="0045538F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45538F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№354</w:t>
      </w:r>
      <w:r w:rsidRPr="0045538F">
        <w:rPr>
          <w:rFonts w:asciiTheme="minorHAnsi" w:hAnsiTheme="minorHAnsi" w:cstheme="minorHAnsi"/>
          <w:i/>
          <w:sz w:val="28"/>
          <w:szCs w:val="28"/>
        </w:rPr>
        <w:t>.</w:t>
      </w:r>
    </w:p>
    <w:p w:rsidR="0045538F" w:rsidRPr="0045538F" w:rsidRDefault="0045538F" w:rsidP="0045538F">
      <w:pPr>
        <w:rPr>
          <w:rFonts w:cstheme="minorHAnsi"/>
          <w:b/>
          <w:i/>
          <w:color w:val="0000FF"/>
          <w:sz w:val="28"/>
          <w:szCs w:val="28"/>
        </w:rPr>
      </w:pPr>
      <w:r w:rsidRPr="0045538F">
        <w:rPr>
          <w:rFonts w:cstheme="minorHAnsi"/>
          <w:i/>
          <w:sz w:val="28"/>
          <w:szCs w:val="28"/>
        </w:rPr>
        <w:t xml:space="preserve">3) </w:t>
      </w:r>
      <w:r w:rsidRPr="00893966">
        <w:rPr>
          <w:rFonts w:cstheme="minorHAnsi"/>
          <w:i/>
          <w:sz w:val="28"/>
          <w:szCs w:val="28"/>
        </w:rPr>
        <w:t xml:space="preserve">Заключение договора </w:t>
      </w:r>
      <w:r w:rsidRPr="00893966">
        <w:rPr>
          <w:rFonts w:cstheme="minorHAnsi"/>
          <w:b/>
          <w:i/>
          <w:sz w:val="28"/>
          <w:szCs w:val="28"/>
        </w:rPr>
        <w:t>в письменной форме</w:t>
      </w:r>
      <w:r w:rsidRPr="00893966">
        <w:rPr>
          <w:rFonts w:cstheme="minorHAnsi"/>
          <w:i/>
          <w:sz w:val="28"/>
          <w:szCs w:val="28"/>
        </w:rPr>
        <w:t xml:space="preserve"> не требуется</w:t>
      </w:r>
      <w:r w:rsidRPr="00893966">
        <w:rPr>
          <w:rFonts w:cstheme="minorHAnsi"/>
          <w:b/>
          <w:i/>
          <w:sz w:val="28"/>
          <w:szCs w:val="28"/>
        </w:rPr>
        <w:t xml:space="preserve"> </w:t>
      </w:r>
      <w:r w:rsidRPr="00893966">
        <w:rPr>
          <w:rFonts w:cstheme="minorHAnsi"/>
          <w:i/>
          <w:sz w:val="28"/>
          <w:szCs w:val="28"/>
        </w:rPr>
        <w:t>(</w:t>
      </w:r>
      <w:proofErr w:type="gramStart"/>
      <w:r w:rsidRPr="00893966">
        <w:rPr>
          <w:rFonts w:cstheme="minorHAnsi"/>
          <w:i/>
          <w:color w:val="0000FF"/>
          <w:sz w:val="28"/>
          <w:szCs w:val="28"/>
          <w:u w:val="single"/>
        </w:rPr>
        <w:t>ч</w:t>
      </w:r>
      <w:proofErr w:type="gramEnd"/>
      <w:r w:rsidRPr="00893966">
        <w:rPr>
          <w:rFonts w:cstheme="minorHAnsi"/>
          <w:i/>
          <w:color w:val="0000FF"/>
          <w:sz w:val="28"/>
          <w:szCs w:val="28"/>
          <w:u w:val="single"/>
        </w:rPr>
        <w:t>.6 ст.157.2</w:t>
      </w:r>
      <w:r w:rsidRPr="00893966">
        <w:rPr>
          <w:rFonts w:cstheme="minorHAnsi"/>
          <w:i/>
          <w:color w:val="0000FF"/>
          <w:sz w:val="28"/>
          <w:szCs w:val="28"/>
        </w:rPr>
        <w:t xml:space="preserve"> </w:t>
      </w:r>
      <w:r w:rsidRPr="00893966">
        <w:rPr>
          <w:rFonts w:cstheme="minorHAnsi"/>
          <w:i/>
          <w:sz w:val="28"/>
          <w:szCs w:val="28"/>
        </w:rPr>
        <w:t>ЖК РФ).</w:t>
      </w:r>
      <w:r w:rsidRPr="0045538F">
        <w:rPr>
          <w:rFonts w:cstheme="minorHAnsi"/>
          <w:b/>
          <w:i/>
          <w:color w:val="0000FF"/>
          <w:sz w:val="28"/>
          <w:szCs w:val="28"/>
        </w:rPr>
        <w:t xml:space="preserve">  </w:t>
      </w:r>
    </w:p>
    <w:p w:rsidR="009755A7" w:rsidRPr="001A5E13" w:rsidRDefault="00551BEA" w:rsidP="00551BEA">
      <w:pPr>
        <w:shd w:val="clear" w:color="auto" w:fill="FFFFFF"/>
        <w:spacing w:before="240" w:after="240"/>
        <w:outlineLvl w:val="1"/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</w:pPr>
      <w:r w:rsidRPr="001A5E13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ru-RU"/>
        </w:rPr>
        <w:t>ОБЯЗАННОСТИ УО ПРИ ПРЯМЫХ ДОГОВОРАХ СОБСТВЕННИКОВ С РСО</w:t>
      </w:r>
    </w:p>
    <w:p w:rsidR="00551BEA" w:rsidRPr="00551BEA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551BEA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заключении </w:t>
      </w:r>
      <w:r w:rsidRPr="00551BEA">
        <w:rPr>
          <w:rFonts w:ascii="Times New Roman" w:hAnsi="Times New Roman" w:cs="Times New Roman"/>
          <w:b/>
          <w:bCs/>
          <w:i/>
          <w:sz w:val="28"/>
          <w:szCs w:val="28"/>
        </w:rPr>
        <w:t>прямых договоров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собственниками в МКД и РСО, РО по обращению с ТКО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Pr="00551BEA">
        <w:rPr>
          <w:rFonts w:ascii="Times New Roman" w:hAnsi="Times New Roman" w:cs="Times New Roman"/>
          <w:bCs/>
          <w:sz w:val="28"/>
          <w:szCs w:val="28"/>
        </w:rPr>
        <w:t>органиазции</w:t>
      </w:r>
      <w:proofErr w:type="spellEnd"/>
      <w:r w:rsidRPr="00551BEA">
        <w:rPr>
          <w:rFonts w:ascii="Times New Roman" w:hAnsi="Times New Roman" w:cs="Times New Roman"/>
          <w:bCs/>
          <w:sz w:val="28"/>
          <w:szCs w:val="28"/>
        </w:rPr>
        <w:t>, управляющие МКД,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BEA">
        <w:rPr>
          <w:rFonts w:ascii="Times New Roman" w:hAnsi="Times New Roman" w:cs="Times New Roman"/>
          <w:b/>
          <w:i/>
          <w:sz w:val="28"/>
          <w:szCs w:val="28"/>
        </w:rPr>
        <w:t>обязаны</w:t>
      </w:r>
      <w:r w:rsidRPr="00551BEA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tgtFrame="_blank" w:history="1">
        <w:proofErr w:type="gramStart"/>
        <w:r w:rsidRPr="00551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</w:t>
        </w:r>
        <w:proofErr w:type="gramEnd"/>
        <w:r w:rsidRPr="00551B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11 ст. 161</w:t>
        </w:r>
        <w:r w:rsidRPr="00551B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ЖК РФ</w:t>
        </w:r>
      </w:hyperlink>
      <w:r w:rsidRPr="00551BEA">
        <w:rPr>
          <w:rFonts w:ascii="Times New Roman" w:hAnsi="Times New Roman" w:cs="Times New Roman"/>
          <w:b/>
          <w:sz w:val="28"/>
          <w:szCs w:val="28"/>
        </w:rPr>
        <w:t>)</w:t>
      </w:r>
      <w:r w:rsidRPr="00551BEA">
        <w:rPr>
          <w:rFonts w:ascii="Times New Roman" w:hAnsi="Times New Roman" w:cs="Times New Roman"/>
          <w:sz w:val="28"/>
          <w:szCs w:val="28"/>
        </w:rPr>
        <w:t>:</w:t>
      </w:r>
      <w:r w:rsidRPr="00551B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1BEA" w:rsidRPr="0045538F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551BE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5538F">
        <w:rPr>
          <w:rFonts w:ascii="Times New Roman" w:hAnsi="Times New Roman" w:cs="Times New Roman"/>
          <w:bCs/>
          <w:sz w:val="28"/>
          <w:szCs w:val="28"/>
        </w:rPr>
        <w:t>предоставлять  РСО, РО</w:t>
      </w:r>
      <w:r w:rsidR="0045538F">
        <w:rPr>
          <w:rFonts w:ascii="Times New Roman" w:hAnsi="Times New Roman" w:cs="Times New Roman"/>
          <w:bCs/>
          <w:sz w:val="28"/>
          <w:szCs w:val="28"/>
        </w:rPr>
        <w:t xml:space="preserve"> по обращению с ТКО </w:t>
      </w:r>
      <w:r w:rsidRPr="0045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38F">
        <w:rPr>
          <w:rFonts w:ascii="Times New Roman" w:hAnsi="Times New Roman" w:cs="Times New Roman"/>
          <w:bCs/>
          <w:sz w:val="28"/>
          <w:szCs w:val="28"/>
          <w:u w:val="single"/>
        </w:rPr>
        <w:t>информацию</w:t>
      </w:r>
      <w:r w:rsidRPr="0045538F">
        <w:rPr>
          <w:rFonts w:ascii="Times New Roman" w:hAnsi="Times New Roman" w:cs="Times New Roman"/>
          <w:bCs/>
          <w:sz w:val="28"/>
          <w:szCs w:val="28"/>
        </w:rPr>
        <w:t xml:space="preserve">, необходимую </w:t>
      </w:r>
      <w:r w:rsidRPr="0045538F">
        <w:rPr>
          <w:rFonts w:ascii="Times New Roman" w:hAnsi="Times New Roman" w:cs="Times New Roman"/>
          <w:bCs/>
          <w:sz w:val="28"/>
          <w:szCs w:val="28"/>
          <w:u w:val="single"/>
        </w:rPr>
        <w:t>для начисления платы</w:t>
      </w:r>
      <w:r w:rsidRPr="0045538F">
        <w:rPr>
          <w:rFonts w:ascii="Times New Roman" w:hAnsi="Times New Roman" w:cs="Times New Roman"/>
          <w:bCs/>
          <w:sz w:val="28"/>
          <w:szCs w:val="28"/>
        </w:rPr>
        <w:t xml:space="preserve"> за КУ, в том числе о показаниях:</w:t>
      </w:r>
    </w:p>
    <w:p w:rsidR="00551BEA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45538F">
        <w:rPr>
          <w:rFonts w:ascii="Times New Roman" w:hAnsi="Times New Roman" w:cs="Times New Roman"/>
          <w:bCs/>
          <w:sz w:val="28"/>
          <w:szCs w:val="28"/>
        </w:rPr>
        <w:t xml:space="preserve">- ИПУ (при предоставлении таких показаний </w:t>
      </w:r>
      <w:r w:rsidRPr="0045538F">
        <w:rPr>
          <w:rFonts w:ascii="Times New Roman" w:hAnsi="Times New Roman" w:cs="Times New Roman"/>
          <w:sz w:val="28"/>
          <w:szCs w:val="28"/>
        </w:rPr>
        <w:t>собственниками/пользователями УО, ТСЖ, кооперативу</w:t>
      </w:r>
      <w:r w:rsidRPr="0045538F">
        <w:rPr>
          <w:rFonts w:ascii="Times New Roman" w:hAnsi="Times New Roman" w:cs="Times New Roman"/>
          <w:bCs/>
          <w:sz w:val="28"/>
          <w:szCs w:val="28"/>
        </w:rPr>
        <w:t>);</w:t>
      </w:r>
    </w:p>
    <w:p w:rsidR="00804C7F" w:rsidRPr="00804C7F" w:rsidRDefault="00804C7F" w:rsidP="00804C7F">
      <w:pPr>
        <w:autoSpaceDE w:val="0"/>
        <w:autoSpaceDN w:val="0"/>
        <w:rPr>
          <w:b/>
          <w:i/>
          <w:color w:val="C00000"/>
          <w:sz w:val="28"/>
          <w:szCs w:val="28"/>
          <w:u w:val="single"/>
        </w:rPr>
      </w:pPr>
      <w:r w:rsidRPr="00804C7F">
        <w:rPr>
          <w:b/>
          <w:i/>
          <w:color w:val="C00000"/>
          <w:sz w:val="28"/>
          <w:szCs w:val="28"/>
          <w:u w:val="single"/>
        </w:rPr>
        <w:t>ВАЖНО!</w:t>
      </w:r>
    </w:p>
    <w:p w:rsidR="00804C7F" w:rsidRPr="00804C7F" w:rsidRDefault="00804C7F" w:rsidP="00804C7F">
      <w:pPr>
        <w:autoSpaceDE w:val="0"/>
        <w:autoSpaceDN w:val="0"/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потребители после заключения прямых договоров передают показания ИПУ в РСО, то поставщики </w:t>
      </w:r>
      <w:r w:rsidRPr="00804C7F">
        <w:rPr>
          <w:b/>
          <w:i/>
          <w:sz w:val="28"/>
          <w:szCs w:val="28"/>
        </w:rPr>
        <w:t>обязаны предоставлять</w:t>
      </w:r>
      <w:r w:rsidRPr="00804C7F">
        <w:rPr>
          <w:i/>
          <w:sz w:val="28"/>
          <w:szCs w:val="28"/>
        </w:rPr>
        <w:t xml:space="preserve">, в том числе с использованием системы, лицам, осуществляющим управление МКД, информацию </w:t>
      </w:r>
      <w:r w:rsidRPr="00804C7F">
        <w:rPr>
          <w:b/>
          <w:i/>
          <w:sz w:val="28"/>
          <w:szCs w:val="28"/>
        </w:rPr>
        <w:t>о показаниях  ИПУ</w:t>
      </w:r>
      <w:r w:rsidRPr="00804C7F">
        <w:rPr>
          <w:i/>
          <w:sz w:val="28"/>
          <w:szCs w:val="28"/>
        </w:rPr>
        <w:t xml:space="preserve"> (</w:t>
      </w:r>
      <w:r w:rsidRPr="00804C7F">
        <w:rPr>
          <w:i/>
          <w:color w:val="0000FF"/>
          <w:sz w:val="28"/>
          <w:szCs w:val="28"/>
          <w:u w:val="single"/>
        </w:rPr>
        <w:t>ч.10 ст.157.2</w:t>
      </w:r>
      <w:r w:rsidRPr="00804C7F">
        <w:rPr>
          <w:i/>
          <w:sz w:val="28"/>
          <w:szCs w:val="28"/>
        </w:rPr>
        <w:t xml:space="preserve"> ЖК РФ).</w:t>
      </w:r>
    </w:p>
    <w:p w:rsidR="00551BEA" w:rsidRPr="0045538F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45538F">
        <w:rPr>
          <w:rFonts w:ascii="Times New Roman" w:hAnsi="Times New Roman" w:cs="Times New Roman"/>
          <w:bCs/>
          <w:sz w:val="28"/>
          <w:szCs w:val="28"/>
        </w:rPr>
        <w:t>- ОДПУ;</w:t>
      </w:r>
    </w:p>
    <w:p w:rsidR="00551BEA" w:rsidRPr="0045538F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45538F">
        <w:rPr>
          <w:rFonts w:ascii="Times New Roman" w:hAnsi="Times New Roman" w:cs="Times New Roman"/>
          <w:bCs/>
          <w:sz w:val="28"/>
          <w:szCs w:val="28"/>
        </w:rPr>
        <w:t xml:space="preserve">2) осуществлять </w:t>
      </w:r>
      <w:r w:rsidRPr="0045538F">
        <w:rPr>
          <w:rFonts w:ascii="Times New Roman" w:hAnsi="Times New Roman" w:cs="Times New Roman"/>
          <w:bCs/>
          <w:sz w:val="28"/>
          <w:szCs w:val="28"/>
          <w:u w:val="single"/>
        </w:rPr>
        <w:t>контроль качества</w:t>
      </w:r>
      <w:r w:rsidRPr="0045538F">
        <w:rPr>
          <w:rFonts w:ascii="Times New Roman" w:hAnsi="Times New Roman" w:cs="Times New Roman"/>
          <w:bCs/>
          <w:sz w:val="28"/>
          <w:szCs w:val="28"/>
        </w:rPr>
        <w:t xml:space="preserve"> коммунальных ресурсов и </w:t>
      </w:r>
      <w:r w:rsidRPr="0045538F">
        <w:rPr>
          <w:rFonts w:ascii="Times New Roman" w:hAnsi="Times New Roman" w:cs="Times New Roman"/>
          <w:bCs/>
          <w:sz w:val="28"/>
          <w:szCs w:val="28"/>
          <w:u w:val="single"/>
        </w:rPr>
        <w:t>непрерывности</w:t>
      </w:r>
      <w:r w:rsidRPr="0045538F">
        <w:rPr>
          <w:rFonts w:ascii="Times New Roman" w:hAnsi="Times New Roman" w:cs="Times New Roman"/>
          <w:bCs/>
          <w:sz w:val="28"/>
          <w:szCs w:val="28"/>
        </w:rPr>
        <w:t xml:space="preserve"> их подачи до границ ОИ;</w:t>
      </w:r>
    </w:p>
    <w:p w:rsidR="00551BEA" w:rsidRPr="0045538F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4553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принимать от </w:t>
      </w:r>
      <w:r w:rsidRPr="0045538F">
        <w:rPr>
          <w:rFonts w:ascii="Times New Roman" w:hAnsi="Times New Roman" w:cs="Times New Roman"/>
          <w:sz w:val="28"/>
          <w:szCs w:val="28"/>
        </w:rPr>
        <w:t xml:space="preserve">собственников/ пользователей </w:t>
      </w:r>
      <w:r w:rsidR="0045538F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45538F">
        <w:rPr>
          <w:rFonts w:ascii="Times New Roman" w:hAnsi="Times New Roman" w:cs="Times New Roman"/>
          <w:bCs/>
          <w:sz w:val="28"/>
          <w:szCs w:val="28"/>
          <w:u w:val="single"/>
        </w:rPr>
        <w:t>обращения</w:t>
      </w:r>
      <w:r w:rsidRPr="0045538F">
        <w:rPr>
          <w:rFonts w:ascii="Times New Roman" w:hAnsi="Times New Roman" w:cs="Times New Roman"/>
          <w:bCs/>
          <w:sz w:val="28"/>
          <w:szCs w:val="28"/>
        </w:rPr>
        <w:t>:</w:t>
      </w:r>
    </w:p>
    <w:p w:rsidR="0045538F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4553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538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5538F">
        <w:rPr>
          <w:rFonts w:ascii="Times New Roman" w:hAnsi="Times New Roman" w:cs="Times New Roman"/>
          <w:bCs/>
          <w:sz w:val="28"/>
          <w:szCs w:val="28"/>
        </w:rPr>
        <w:t>нарушениях требований к качеству  КУ</w:t>
      </w:r>
      <w:r w:rsidR="0045538F">
        <w:rPr>
          <w:rFonts w:ascii="Times New Roman" w:hAnsi="Times New Roman" w:cs="Times New Roman"/>
          <w:bCs/>
          <w:sz w:val="28"/>
          <w:szCs w:val="28"/>
        </w:rPr>
        <w:t>;</w:t>
      </w:r>
      <w:r w:rsidRPr="004553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1BEA" w:rsidRPr="0045538F" w:rsidRDefault="0045538F" w:rsidP="00551B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>непрерывно</w:t>
      </w:r>
      <w:r>
        <w:rPr>
          <w:rFonts w:ascii="Times New Roman" w:hAnsi="Times New Roman" w:cs="Times New Roman"/>
          <w:bCs/>
          <w:sz w:val="28"/>
          <w:szCs w:val="28"/>
        </w:rPr>
        <w:t>сти обеспечения такими услугами;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38F" w:rsidRDefault="00551BEA" w:rsidP="00551BEA">
      <w:pPr>
        <w:rPr>
          <w:rFonts w:ascii="Times New Roman" w:hAnsi="Times New Roman" w:cs="Times New Roman"/>
          <w:bCs/>
          <w:sz w:val="28"/>
          <w:szCs w:val="28"/>
        </w:rPr>
      </w:pPr>
      <w:r w:rsidRPr="004553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538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5538F">
        <w:rPr>
          <w:rFonts w:ascii="Times New Roman" w:hAnsi="Times New Roman" w:cs="Times New Roman"/>
          <w:bCs/>
          <w:sz w:val="28"/>
          <w:szCs w:val="28"/>
        </w:rPr>
        <w:t>нарушениях при расчете размера платы за  КУ</w:t>
      </w:r>
      <w:r w:rsidR="0045538F">
        <w:rPr>
          <w:rFonts w:ascii="Times New Roman" w:hAnsi="Times New Roman" w:cs="Times New Roman"/>
          <w:bCs/>
          <w:sz w:val="28"/>
          <w:szCs w:val="28"/>
        </w:rPr>
        <w:t>;</w:t>
      </w:r>
    </w:p>
    <w:p w:rsidR="00551BEA" w:rsidRPr="0045538F" w:rsidRDefault="0045538F" w:rsidP="00551B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BEA" w:rsidRPr="004553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взаимодействовать 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с  РСО, 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обращению с ТКО 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>при рассмотрении обращений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потребителей КУ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, проведении проверки фактов, изложенных в них, устранении выявленных нарушений и направлении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потребителям 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информации о результатах рассмотрения обращений; </w:t>
      </w:r>
    </w:p>
    <w:p w:rsidR="00551BEA" w:rsidRDefault="0045538F" w:rsidP="00551BEA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) обеспечивать  РСО </w:t>
      </w:r>
      <w:r w:rsidR="00551BEA" w:rsidRPr="0045538F">
        <w:rPr>
          <w:rFonts w:ascii="Times New Roman" w:hAnsi="Times New Roman" w:cs="Times New Roman"/>
          <w:bCs/>
          <w:sz w:val="28"/>
          <w:szCs w:val="28"/>
          <w:u w:val="single"/>
        </w:rPr>
        <w:t>доступ к  ОИ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приостановки или ограничения предоставления  КУ </w:t>
      </w:r>
      <w:r w:rsidR="00551BEA" w:rsidRPr="0045538F">
        <w:rPr>
          <w:rFonts w:ascii="Times New Roman" w:hAnsi="Times New Roman" w:cs="Times New Roman"/>
          <w:sz w:val="28"/>
          <w:szCs w:val="28"/>
        </w:rPr>
        <w:t>собственникам/пользователям  в данном доме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551BEA" w:rsidRPr="0045538F">
        <w:rPr>
          <w:rFonts w:ascii="Times New Roman" w:hAnsi="Times New Roman" w:cs="Times New Roman"/>
          <w:bCs/>
          <w:sz w:val="28"/>
          <w:szCs w:val="28"/>
          <w:u w:val="single"/>
        </w:rPr>
        <w:t>по соглашению с РСО</w:t>
      </w:r>
      <w:r w:rsidR="00551BEA" w:rsidRPr="0045538F">
        <w:rPr>
          <w:rFonts w:ascii="Times New Roman" w:hAnsi="Times New Roman" w:cs="Times New Roman"/>
          <w:bCs/>
          <w:sz w:val="28"/>
          <w:szCs w:val="28"/>
        </w:rPr>
        <w:t xml:space="preserve"> осуществлять приостановку или ограничение предоставления КУ</w:t>
      </w:r>
      <w:r w:rsidR="00551BEA" w:rsidRPr="0045538F">
        <w:rPr>
          <w:rFonts w:ascii="Times New Roman" w:hAnsi="Times New Roman" w:cs="Times New Roman"/>
          <w:sz w:val="28"/>
          <w:szCs w:val="28"/>
        </w:rPr>
        <w:t>.</w:t>
      </w:r>
    </w:p>
    <w:p w:rsidR="00B73B23" w:rsidRPr="001128D3" w:rsidRDefault="00B73B23" w:rsidP="001128D3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обязанности УО, ТСЖ, кооператива по вза</w:t>
      </w:r>
      <w:r w:rsidR="001128D3">
        <w:rPr>
          <w:rFonts w:ascii="Times New Roman" w:hAnsi="Times New Roman" w:cs="Times New Roman"/>
          <w:sz w:val="28"/>
          <w:szCs w:val="28"/>
        </w:rPr>
        <w:t xml:space="preserve">имодействию с потребителями 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1128D3">
        <w:rPr>
          <w:rFonts w:ascii="Times New Roman" w:hAnsi="Times New Roman" w:cs="Times New Roman"/>
          <w:sz w:val="28"/>
          <w:szCs w:val="28"/>
        </w:rPr>
        <w:t xml:space="preserve">предоставления некачественных КУ или их отсутствия практически не изменились. За качество </w:t>
      </w:r>
      <w:r w:rsidR="001128D3" w:rsidRPr="001128D3">
        <w:rPr>
          <w:rFonts w:ascii="Times New Roman" w:hAnsi="Times New Roman" w:cs="Times New Roman"/>
          <w:b/>
          <w:i/>
          <w:sz w:val="28"/>
          <w:szCs w:val="28"/>
        </w:rPr>
        <w:t>до стены</w:t>
      </w:r>
      <w:r w:rsidR="001128D3">
        <w:rPr>
          <w:rFonts w:ascii="Times New Roman" w:hAnsi="Times New Roman" w:cs="Times New Roman"/>
          <w:sz w:val="28"/>
          <w:szCs w:val="28"/>
        </w:rPr>
        <w:t xml:space="preserve"> МКД или ОДПУ отвечает РСО, а </w:t>
      </w:r>
      <w:r w:rsidR="001128D3" w:rsidRPr="001128D3">
        <w:rPr>
          <w:rFonts w:ascii="Times New Roman" w:hAnsi="Times New Roman" w:cs="Times New Roman"/>
          <w:b/>
          <w:i/>
          <w:sz w:val="28"/>
          <w:szCs w:val="28"/>
        </w:rPr>
        <w:t>внутри дома</w:t>
      </w:r>
      <w:r w:rsidR="001128D3" w:rsidRPr="001128D3">
        <w:rPr>
          <w:rFonts w:ascii="Times New Roman" w:hAnsi="Times New Roman" w:cs="Times New Roman"/>
          <w:sz w:val="28"/>
          <w:szCs w:val="28"/>
        </w:rPr>
        <w:t xml:space="preserve"> – организация, управляющая МКД.</w:t>
      </w:r>
    </w:p>
    <w:p w:rsidR="001128D3" w:rsidRPr="00403CE8" w:rsidRDefault="001128D3" w:rsidP="001128D3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с </w:t>
      </w:r>
      <w:r w:rsidRPr="0011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оказание коммунальной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</w:t>
      </w:r>
      <w:r w:rsidRPr="00403C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места накопления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отходов, если иное не установлено договором</w:t>
      </w:r>
      <w:r w:rsidRPr="0011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28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</w:t>
      </w:r>
      <w:proofErr w:type="gramEnd"/>
      <w:r w:rsidRPr="001128D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.15.1 ст.161</w:t>
      </w:r>
      <w:r w:rsidRPr="0011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РФ)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B23" w:rsidRDefault="00B73B23" w:rsidP="001128D3">
      <w:pPr>
        <w:spacing w:before="240"/>
        <w:rPr>
          <w:rFonts w:ascii="Verdana" w:hAnsi="Verdana"/>
          <w:b/>
          <w:i/>
          <w:color w:val="C00000"/>
          <w:sz w:val="24"/>
          <w:szCs w:val="24"/>
        </w:rPr>
      </w:pPr>
      <w:r w:rsidRPr="001A5E13">
        <w:rPr>
          <w:rFonts w:ascii="Verdana" w:hAnsi="Verdana"/>
          <w:b/>
          <w:i/>
          <w:color w:val="C00000"/>
          <w:sz w:val="24"/>
          <w:szCs w:val="24"/>
          <w:u w:val="single"/>
        </w:rPr>
        <w:t>ОБРАТИТЕ ВНИМАНИЕ!</w:t>
      </w:r>
      <w:r w:rsidRPr="001A5E13">
        <w:rPr>
          <w:rFonts w:ascii="Verdana" w:hAnsi="Verdana"/>
          <w:b/>
          <w:i/>
          <w:color w:val="C00000"/>
          <w:sz w:val="24"/>
          <w:szCs w:val="24"/>
        </w:rPr>
        <w:t xml:space="preserve"> </w:t>
      </w:r>
    </w:p>
    <w:p w:rsidR="00B73B23" w:rsidRDefault="00B73B23" w:rsidP="00140B72">
      <w:pPr>
        <w:pStyle w:val="1"/>
        <w:shd w:val="clear" w:color="auto" w:fill="FFFFFF"/>
        <w:spacing w:before="0" w:beforeAutospacing="0" w:after="120" w:afterAutospacing="0"/>
        <w:rPr>
          <w:rStyle w:val="hl"/>
          <w:rFonts w:asciiTheme="minorHAnsi" w:hAnsiTheme="minorHAnsi" w:cstheme="minorHAnsi"/>
          <w:b w:val="0"/>
          <w:i/>
          <w:sz w:val="28"/>
          <w:szCs w:val="28"/>
        </w:rPr>
      </w:pPr>
      <w:r w:rsidRPr="00B73B23">
        <w:rPr>
          <w:rFonts w:asciiTheme="minorHAnsi" w:hAnsiTheme="minorHAnsi" w:cstheme="minorHAnsi"/>
          <w:b w:val="0"/>
          <w:i/>
          <w:sz w:val="28"/>
          <w:szCs w:val="28"/>
        </w:rPr>
        <w:t xml:space="preserve">1) </w:t>
      </w:r>
      <w:r w:rsidRPr="00B73B23">
        <w:rPr>
          <w:rStyle w:val="hl"/>
          <w:rFonts w:asciiTheme="minorHAnsi" w:hAnsiTheme="minorHAnsi" w:cstheme="minorHAnsi"/>
          <w:i/>
          <w:sz w:val="28"/>
          <w:szCs w:val="28"/>
        </w:rPr>
        <w:t xml:space="preserve">Порядок </w:t>
      </w:r>
      <w:r w:rsidR="00804C7F">
        <w:rPr>
          <w:rStyle w:val="hl"/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B73B23">
        <w:rPr>
          <w:rStyle w:val="hl"/>
          <w:rFonts w:asciiTheme="minorHAnsi" w:hAnsiTheme="minorHAnsi" w:cstheme="minorHAnsi"/>
          <w:i/>
          <w:sz w:val="28"/>
          <w:szCs w:val="28"/>
        </w:rPr>
        <w:t>установления факта</w:t>
      </w:r>
      <w:r w:rsidRPr="00B73B23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предоставления коммунальных услуг ненадлежащего качества</w:t>
      </w:r>
      <w:proofErr w:type="gramEnd"/>
      <w:r w:rsidRPr="00B73B23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и (или) с перерывами, превышающими установленную продолжительность установлен </w:t>
      </w:r>
      <w:r w:rsidRPr="00B73B23">
        <w:rPr>
          <w:rStyle w:val="hl"/>
          <w:rFonts w:asciiTheme="minorHAnsi" w:hAnsiTheme="minorHAnsi" w:cstheme="minorHAnsi"/>
          <w:b w:val="0"/>
          <w:i/>
          <w:color w:val="0000FF"/>
          <w:sz w:val="28"/>
          <w:szCs w:val="28"/>
          <w:u w:val="single"/>
        </w:rPr>
        <w:t>разделом X</w:t>
      </w:r>
      <w:r w:rsidRPr="00B73B23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="00804C7F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B73B23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Правил </w:t>
      </w:r>
      <w:r w:rsidR="00804C7F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B73B23">
        <w:rPr>
          <w:rStyle w:val="hl"/>
          <w:rFonts w:asciiTheme="minorHAnsi" w:hAnsiTheme="minorHAnsi" w:cstheme="minorHAnsi"/>
          <w:b w:val="0"/>
          <w:i/>
          <w:color w:val="0000FF"/>
          <w:sz w:val="28"/>
          <w:szCs w:val="28"/>
          <w:u w:val="single"/>
        </w:rPr>
        <w:t>№354</w:t>
      </w:r>
      <w:r w:rsidRPr="00B73B23"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>.</w:t>
      </w:r>
    </w:p>
    <w:p w:rsidR="00140B72" w:rsidRDefault="00140B72" w:rsidP="00B73B23">
      <w:pPr>
        <w:pStyle w:val="1"/>
        <w:shd w:val="clear" w:color="auto" w:fill="FFFFFF"/>
        <w:spacing w:before="0" w:beforeAutospacing="0" w:after="0" w:afterAutospacing="0"/>
        <w:rPr>
          <w:rStyle w:val="hl"/>
          <w:rFonts w:asciiTheme="minorHAnsi" w:hAnsiTheme="minorHAnsi" w:cstheme="minorHAnsi"/>
          <w:b w:val="0"/>
          <w:i/>
          <w:sz w:val="28"/>
          <w:szCs w:val="28"/>
        </w:rPr>
      </w:pP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>2) Если исполнителем КУ является РСО (прямые договоры), то при нарушении качества КУ:</w:t>
      </w:r>
    </w:p>
    <w:p w:rsidR="00140B72" w:rsidRDefault="00140B72" w:rsidP="00B73B23">
      <w:pPr>
        <w:pStyle w:val="1"/>
        <w:shd w:val="clear" w:color="auto" w:fill="FFFFFF"/>
        <w:spacing w:before="0" w:beforeAutospacing="0" w:after="0" w:afterAutospacing="0"/>
        <w:rPr>
          <w:rStyle w:val="hl"/>
          <w:rFonts w:asciiTheme="minorHAnsi" w:hAnsiTheme="minorHAnsi" w:cstheme="minorHAnsi"/>
          <w:b w:val="0"/>
          <w:i/>
          <w:sz w:val="28"/>
          <w:szCs w:val="28"/>
        </w:rPr>
      </w:pP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-  </w:t>
      </w:r>
      <w:r w:rsidRPr="00140B72">
        <w:rPr>
          <w:rStyle w:val="hl"/>
          <w:rFonts w:asciiTheme="minorHAnsi" w:hAnsiTheme="minorHAnsi" w:cstheme="minorHAnsi"/>
          <w:b w:val="0"/>
          <w:i/>
          <w:sz w:val="28"/>
          <w:szCs w:val="28"/>
          <w:u w:val="single"/>
        </w:rPr>
        <w:t>до стены МКД</w:t>
      </w: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,  то РСО делает </w:t>
      </w:r>
      <w:r w:rsidRPr="00140B72">
        <w:rPr>
          <w:rStyle w:val="hl"/>
          <w:rFonts w:asciiTheme="minorHAnsi" w:hAnsiTheme="minorHAnsi" w:cstheme="minorHAnsi"/>
          <w:b w:val="0"/>
          <w:i/>
          <w:sz w:val="28"/>
          <w:szCs w:val="28"/>
          <w:u w:val="single"/>
        </w:rPr>
        <w:t>перерасчет</w:t>
      </w: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платы потребителю  в соответствие с Правилами №354;</w:t>
      </w:r>
    </w:p>
    <w:p w:rsidR="00140B72" w:rsidRDefault="00140B72" w:rsidP="00140B72">
      <w:pPr>
        <w:pStyle w:val="1"/>
        <w:spacing w:before="0" w:beforeAutospacing="0" w:after="120" w:afterAutospacing="0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- </w:t>
      </w:r>
      <w:r w:rsidRPr="00140B72">
        <w:rPr>
          <w:rStyle w:val="hl"/>
          <w:rFonts w:asciiTheme="minorHAnsi" w:hAnsiTheme="minorHAnsi" w:cstheme="minorHAnsi"/>
          <w:b w:val="0"/>
          <w:i/>
          <w:sz w:val="28"/>
          <w:szCs w:val="28"/>
          <w:u w:val="single"/>
        </w:rPr>
        <w:t>внутри дома</w:t>
      </w: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, то перерасчет платы не производится, но потребитель 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>вправе потребовать от</w:t>
      </w:r>
      <w:r>
        <w:rPr>
          <w:rFonts w:asciiTheme="minorHAnsi" w:hAnsiTheme="minorHAnsi" w:cstheme="minorHAnsi"/>
          <w:b w:val="0"/>
          <w:i/>
          <w:sz w:val="28"/>
          <w:szCs w:val="28"/>
        </w:rPr>
        <w:t xml:space="preserve"> УО, ТСЖ, кооператива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 xml:space="preserve">, возмещения </w:t>
      </w:r>
      <w:r w:rsidRPr="00140B72">
        <w:rPr>
          <w:rFonts w:asciiTheme="minorHAnsi" w:hAnsiTheme="minorHAnsi" w:cstheme="minorHAnsi"/>
          <w:b w:val="0"/>
          <w:i/>
          <w:sz w:val="28"/>
          <w:szCs w:val="28"/>
          <w:u w:val="single"/>
        </w:rPr>
        <w:t>убытков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 xml:space="preserve">, уплаты </w:t>
      </w:r>
      <w:r w:rsidRPr="00140B72">
        <w:rPr>
          <w:rFonts w:asciiTheme="minorHAnsi" w:hAnsiTheme="minorHAnsi" w:cstheme="minorHAnsi"/>
          <w:b w:val="0"/>
          <w:i/>
          <w:sz w:val="28"/>
          <w:szCs w:val="28"/>
          <w:u w:val="single"/>
        </w:rPr>
        <w:t>неустойки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>, денежной компенсации морального вреда и штрафа</w:t>
      </w:r>
      <w:r>
        <w:rPr>
          <w:rFonts w:asciiTheme="minorHAnsi" w:hAnsiTheme="minorHAnsi" w:cstheme="minorHAnsi"/>
          <w:b w:val="0"/>
          <w:i/>
          <w:sz w:val="28"/>
          <w:szCs w:val="28"/>
        </w:rPr>
        <w:t xml:space="preserve"> (п.21 Пленума </w:t>
      </w:r>
      <w:proofErr w:type="gramStart"/>
      <w:r>
        <w:rPr>
          <w:rFonts w:asciiTheme="minorHAnsi" w:hAnsiTheme="minorHAnsi" w:cstheme="minorHAnsi"/>
          <w:b w:val="0"/>
          <w:i/>
          <w:sz w:val="28"/>
          <w:szCs w:val="28"/>
        </w:rPr>
        <w:t>ВС</w:t>
      </w:r>
      <w:proofErr w:type="gramEnd"/>
      <w:r>
        <w:rPr>
          <w:rFonts w:asciiTheme="minorHAnsi" w:hAnsiTheme="minorHAnsi" w:cstheme="minorHAnsi"/>
          <w:b w:val="0"/>
          <w:i/>
          <w:sz w:val="28"/>
          <w:szCs w:val="28"/>
        </w:rPr>
        <w:t xml:space="preserve"> РФ от 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 xml:space="preserve">27.06. 2017 г. </w:t>
      </w:r>
      <w:r w:rsidRPr="00140B72">
        <w:rPr>
          <w:rFonts w:asciiTheme="minorHAnsi" w:hAnsiTheme="minorHAnsi" w:cstheme="minorHAnsi"/>
          <w:b w:val="0"/>
          <w:i/>
          <w:color w:val="0000FF"/>
          <w:sz w:val="28"/>
          <w:szCs w:val="28"/>
          <w:u w:val="single"/>
        </w:rPr>
        <w:t>№ 22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i/>
          <w:sz w:val="28"/>
          <w:szCs w:val="28"/>
        </w:rPr>
        <w:t>«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>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</w:t>
      </w:r>
      <w:r>
        <w:rPr>
          <w:rFonts w:asciiTheme="minorHAnsi" w:hAnsiTheme="minorHAnsi" w:cstheme="minorHAnsi"/>
          <w:b w:val="0"/>
          <w:i/>
          <w:sz w:val="28"/>
          <w:szCs w:val="28"/>
        </w:rPr>
        <w:t>ащего им на праве собственности»</w:t>
      </w:r>
      <w:r w:rsidRPr="00140B72">
        <w:rPr>
          <w:rFonts w:asciiTheme="minorHAnsi" w:hAnsiTheme="minorHAnsi" w:cstheme="minorHAnsi"/>
          <w:b w:val="0"/>
          <w:i/>
          <w:sz w:val="28"/>
          <w:szCs w:val="28"/>
        </w:rPr>
        <w:t>)</w:t>
      </w:r>
      <w:r>
        <w:rPr>
          <w:rFonts w:asciiTheme="minorHAnsi" w:hAnsiTheme="minorHAnsi" w:cstheme="minorHAnsi"/>
          <w:b w:val="0"/>
          <w:i/>
          <w:sz w:val="28"/>
          <w:szCs w:val="28"/>
        </w:rPr>
        <w:t>.</w:t>
      </w:r>
    </w:p>
    <w:p w:rsidR="00140B72" w:rsidRDefault="00140B72" w:rsidP="00140B72">
      <w:pPr>
        <w:pStyle w:val="1"/>
        <w:shd w:val="clear" w:color="auto" w:fill="FFFFFF"/>
        <w:spacing w:before="0" w:beforeAutospacing="0" w:after="0" w:afterAutospacing="0"/>
        <w:rPr>
          <w:rStyle w:val="hl"/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 w:cstheme="minorHAnsi"/>
          <w:b w:val="0"/>
          <w:i/>
          <w:sz w:val="28"/>
          <w:szCs w:val="28"/>
        </w:rPr>
        <w:t xml:space="preserve">3) </w:t>
      </w: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Если исполнителем КУ является организация, управляющая МКД, то при нарушении качества КУ или ее отсутствии она делает </w:t>
      </w:r>
      <w:r w:rsidRPr="00140B72">
        <w:rPr>
          <w:rStyle w:val="hl"/>
          <w:rFonts w:asciiTheme="minorHAnsi" w:hAnsiTheme="minorHAnsi" w:cstheme="minorHAnsi"/>
          <w:b w:val="0"/>
          <w:i/>
          <w:sz w:val="28"/>
          <w:szCs w:val="28"/>
          <w:u w:val="single"/>
        </w:rPr>
        <w:t>перерасчет</w:t>
      </w:r>
      <w:r>
        <w:rPr>
          <w:rStyle w:val="hl"/>
          <w:rFonts w:asciiTheme="minorHAnsi" w:hAnsiTheme="minorHAnsi" w:cstheme="minorHAnsi"/>
          <w:b w:val="0"/>
          <w:i/>
          <w:sz w:val="28"/>
          <w:szCs w:val="28"/>
        </w:rPr>
        <w:t xml:space="preserve">  платы потребителю в соответствие с Правилами №354.</w:t>
      </w:r>
    </w:p>
    <w:p w:rsidR="0045538F" w:rsidRPr="00893966" w:rsidRDefault="00893966" w:rsidP="00893966">
      <w:pPr>
        <w:spacing w:before="240" w:after="240"/>
        <w:rPr>
          <w:rFonts w:ascii="Verdana" w:hAnsi="Verdana"/>
          <w:b/>
          <w:color w:val="0000FF"/>
          <w:sz w:val="24"/>
          <w:szCs w:val="24"/>
        </w:rPr>
      </w:pPr>
      <w:r w:rsidRPr="00893966">
        <w:rPr>
          <w:rFonts w:ascii="Verdana" w:hAnsi="Verdana"/>
          <w:b/>
          <w:color w:val="0000FF"/>
          <w:sz w:val="24"/>
          <w:szCs w:val="24"/>
        </w:rPr>
        <w:lastRenderedPageBreak/>
        <w:t>ДВОЙНЫЕ ПЛАТЕЖИ</w:t>
      </w:r>
    </w:p>
    <w:p w:rsidR="00893966" w:rsidRPr="00893966" w:rsidRDefault="00893966" w:rsidP="0089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ситуацию, когда   потребителями КУ в МКД заключены </w:t>
      </w:r>
      <w:r w:rsidRPr="00893966">
        <w:rPr>
          <w:rFonts w:ascii="Times New Roman" w:hAnsi="Times New Roman" w:cs="Times New Roman"/>
          <w:b/>
          <w:i/>
          <w:sz w:val="28"/>
          <w:szCs w:val="28"/>
        </w:rPr>
        <w:t>прямые договоры</w:t>
      </w:r>
      <w:r>
        <w:rPr>
          <w:rFonts w:ascii="Times New Roman" w:hAnsi="Times New Roman" w:cs="Times New Roman"/>
          <w:sz w:val="28"/>
          <w:szCs w:val="28"/>
        </w:rPr>
        <w:t xml:space="preserve"> с РСО, РО по обращению с ТКО, но организация, управляющая МКД, все-таки </w:t>
      </w:r>
      <w:r w:rsidRPr="00893966">
        <w:rPr>
          <w:rFonts w:ascii="Times New Roman" w:hAnsi="Times New Roman" w:cs="Times New Roman"/>
          <w:b/>
          <w:i/>
          <w:sz w:val="28"/>
          <w:szCs w:val="28"/>
        </w:rPr>
        <w:t>выставила плату</w:t>
      </w:r>
      <w:r>
        <w:rPr>
          <w:rFonts w:ascii="Times New Roman" w:hAnsi="Times New Roman" w:cs="Times New Roman"/>
          <w:sz w:val="28"/>
          <w:szCs w:val="28"/>
        </w:rPr>
        <w:t xml:space="preserve"> за такие КУ собственникам/пользователям помещений в период действия прямых договоров. В этом случае </w:t>
      </w:r>
      <w:r w:rsidRPr="00893966">
        <w:rPr>
          <w:rFonts w:ascii="Times New Roman" w:hAnsi="Times New Roman" w:cs="Times New Roman"/>
          <w:sz w:val="28"/>
          <w:szCs w:val="28"/>
        </w:rPr>
        <w:t>УО, ТСЖ, кооператив обязаны уплатить собственникам/пользователям, которым были представлены указанные платежные документы,</w:t>
      </w:r>
      <w:r w:rsidRPr="0089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966">
        <w:rPr>
          <w:rFonts w:ascii="Times New Roman" w:hAnsi="Times New Roman" w:cs="Times New Roman"/>
          <w:b/>
          <w:i/>
          <w:sz w:val="28"/>
          <w:szCs w:val="28"/>
        </w:rPr>
        <w:t>штраф в двукратном размере суммы, подлежащей уплат</w:t>
      </w:r>
      <w:r w:rsidRPr="00893966">
        <w:rPr>
          <w:rFonts w:ascii="Times New Roman" w:hAnsi="Times New Roman" w:cs="Times New Roman"/>
          <w:sz w:val="28"/>
          <w:szCs w:val="28"/>
        </w:rPr>
        <w:t>е, за исключением случаев, если  такое нарушение было устранено до внесения платы за  КУ на основании указанных платежных документов (</w:t>
      </w:r>
      <w:proofErr w:type="gramStart"/>
      <w:r w:rsidRPr="00893966">
        <w:rPr>
          <w:rFonts w:ascii="Times New Roman" w:hAnsi="Times New Roman" w:cs="Times New Roman"/>
          <w:color w:val="0000FF"/>
          <w:sz w:val="28"/>
          <w:szCs w:val="28"/>
          <w:u w:val="single"/>
        </w:rPr>
        <w:t>ч</w:t>
      </w:r>
      <w:proofErr w:type="gramEnd"/>
      <w:r w:rsidRPr="00893966">
        <w:rPr>
          <w:rFonts w:ascii="Times New Roman" w:hAnsi="Times New Roman" w:cs="Times New Roman"/>
          <w:color w:val="0000FF"/>
          <w:sz w:val="28"/>
          <w:szCs w:val="28"/>
          <w:u w:val="single"/>
        </w:rPr>
        <w:t>.5 ст.3</w:t>
      </w:r>
      <w:r w:rsidRPr="0089396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893966">
        <w:rPr>
          <w:rFonts w:ascii="Times New Roman" w:hAnsi="Times New Roman" w:cs="Times New Roman"/>
          <w:color w:val="0000FF"/>
          <w:sz w:val="28"/>
          <w:szCs w:val="28"/>
          <w:u w:val="single"/>
        </w:rPr>
        <w:t>№59-ФЗ</w:t>
      </w:r>
      <w:r w:rsidRPr="0089396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93966" w:rsidRPr="001A5E13" w:rsidRDefault="00893966" w:rsidP="00893966">
      <w:pPr>
        <w:rPr>
          <w:rFonts w:ascii="Verdana" w:hAnsi="Verdana"/>
          <w:b/>
          <w:i/>
          <w:color w:val="C00000"/>
          <w:sz w:val="24"/>
          <w:szCs w:val="24"/>
        </w:rPr>
      </w:pPr>
      <w:r w:rsidRPr="001A5E13">
        <w:rPr>
          <w:rFonts w:ascii="Verdana" w:hAnsi="Verdana"/>
          <w:b/>
          <w:i/>
          <w:color w:val="C00000"/>
          <w:sz w:val="24"/>
          <w:szCs w:val="24"/>
          <w:u w:val="single"/>
        </w:rPr>
        <w:t>ОБРАТИТЕ ВНИМАНИЕ!</w:t>
      </w:r>
      <w:r w:rsidRPr="001A5E13">
        <w:rPr>
          <w:rFonts w:ascii="Verdana" w:hAnsi="Verdana"/>
          <w:b/>
          <w:i/>
          <w:color w:val="C00000"/>
          <w:sz w:val="24"/>
          <w:szCs w:val="24"/>
        </w:rPr>
        <w:t xml:space="preserve"> </w:t>
      </w:r>
    </w:p>
    <w:p w:rsidR="0045538F" w:rsidRPr="005B0C57" w:rsidRDefault="005B0C57" w:rsidP="005B0C57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1) </w:t>
      </w:r>
      <w:r w:rsidR="00893966" w:rsidRPr="005B0C57">
        <w:rPr>
          <w:rFonts w:cstheme="minorHAnsi"/>
          <w:i/>
          <w:sz w:val="28"/>
          <w:szCs w:val="28"/>
        </w:rPr>
        <w:t xml:space="preserve">Если собственники/пользователи в данном доме все-таки </w:t>
      </w:r>
      <w:r w:rsidR="00893966" w:rsidRPr="005B0C57">
        <w:rPr>
          <w:rFonts w:cstheme="minorHAnsi"/>
          <w:b/>
          <w:i/>
          <w:sz w:val="28"/>
          <w:szCs w:val="28"/>
        </w:rPr>
        <w:t>внесли плату</w:t>
      </w:r>
      <w:r w:rsidR="0045538F" w:rsidRPr="005B0C57">
        <w:rPr>
          <w:rFonts w:cstheme="minorHAnsi"/>
          <w:b/>
          <w:i/>
          <w:sz w:val="28"/>
          <w:szCs w:val="28"/>
        </w:rPr>
        <w:t xml:space="preserve"> за  КУ</w:t>
      </w:r>
      <w:r w:rsidR="0045538F" w:rsidRPr="005B0C57">
        <w:rPr>
          <w:rFonts w:cstheme="minorHAnsi"/>
          <w:i/>
          <w:sz w:val="28"/>
          <w:szCs w:val="28"/>
        </w:rPr>
        <w:t xml:space="preserve"> на основании указанных платежных</w:t>
      </w:r>
      <w:r w:rsidRPr="005B0C57">
        <w:rPr>
          <w:rFonts w:cstheme="minorHAnsi"/>
          <w:i/>
          <w:sz w:val="28"/>
          <w:szCs w:val="28"/>
        </w:rPr>
        <w:t xml:space="preserve"> документов</w:t>
      </w:r>
      <w:r w:rsidR="00893966" w:rsidRPr="005B0C57">
        <w:rPr>
          <w:rFonts w:cstheme="minorHAnsi"/>
          <w:i/>
          <w:sz w:val="28"/>
          <w:szCs w:val="28"/>
        </w:rPr>
        <w:t xml:space="preserve"> </w:t>
      </w:r>
      <w:r w:rsidR="00893966" w:rsidRPr="005B0C57">
        <w:rPr>
          <w:rFonts w:cstheme="minorHAnsi"/>
          <w:b/>
          <w:i/>
          <w:sz w:val="28"/>
          <w:szCs w:val="28"/>
        </w:rPr>
        <w:t>УО, ТСЖ, кооперативу</w:t>
      </w:r>
      <w:r w:rsidRPr="005B0C57">
        <w:rPr>
          <w:rFonts w:cstheme="minorHAnsi"/>
          <w:i/>
          <w:sz w:val="28"/>
          <w:szCs w:val="28"/>
        </w:rPr>
        <w:t>, то</w:t>
      </w:r>
      <w:r w:rsidR="0045538F" w:rsidRPr="005B0C57">
        <w:rPr>
          <w:rFonts w:cstheme="minorHAnsi"/>
          <w:i/>
          <w:sz w:val="28"/>
          <w:szCs w:val="28"/>
        </w:rPr>
        <w:t>:</w:t>
      </w:r>
    </w:p>
    <w:p w:rsidR="0045538F" w:rsidRPr="005B0C57" w:rsidRDefault="0045538F" w:rsidP="005B0C57">
      <w:pPr>
        <w:spacing w:after="0"/>
        <w:rPr>
          <w:rFonts w:cstheme="minorHAnsi"/>
          <w:i/>
          <w:sz w:val="28"/>
          <w:szCs w:val="28"/>
        </w:rPr>
      </w:pPr>
      <w:r w:rsidRPr="005B0C57">
        <w:rPr>
          <w:rFonts w:cstheme="minorHAnsi"/>
          <w:i/>
          <w:sz w:val="28"/>
          <w:szCs w:val="28"/>
        </w:rPr>
        <w:t xml:space="preserve">- </w:t>
      </w:r>
      <w:r w:rsidR="005B0C57" w:rsidRPr="005B0C57">
        <w:rPr>
          <w:rFonts w:cstheme="minorHAnsi"/>
          <w:i/>
          <w:sz w:val="28"/>
          <w:szCs w:val="28"/>
        </w:rPr>
        <w:t xml:space="preserve">они </w:t>
      </w:r>
      <w:r w:rsidRPr="005B0C57">
        <w:rPr>
          <w:rFonts w:cstheme="minorHAnsi"/>
          <w:i/>
          <w:sz w:val="28"/>
          <w:szCs w:val="28"/>
        </w:rPr>
        <w:t xml:space="preserve">признаются </w:t>
      </w:r>
      <w:r w:rsidRPr="005B0C57">
        <w:rPr>
          <w:rFonts w:cstheme="minorHAnsi"/>
          <w:i/>
          <w:sz w:val="28"/>
          <w:szCs w:val="28"/>
          <w:u w:val="single"/>
        </w:rPr>
        <w:t>надлежаще исполнившими обязанность</w:t>
      </w:r>
      <w:r w:rsidRPr="005B0C57">
        <w:rPr>
          <w:rFonts w:cstheme="minorHAnsi"/>
          <w:i/>
          <w:sz w:val="28"/>
          <w:szCs w:val="28"/>
        </w:rPr>
        <w:t xml:space="preserve"> по внесению платы за КУ, </w:t>
      </w:r>
    </w:p>
    <w:p w:rsidR="0045538F" w:rsidRPr="005B0C57" w:rsidRDefault="0045538F" w:rsidP="0045538F">
      <w:pPr>
        <w:rPr>
          <w:rFonts w:cstheme="minorHAnsi"/>
          <w:i/>
          <w:sz w:val="28"/>
          <w:szCs w:val="28"/>
        </w:rPr>
      </w:pPr>
      <w:r w:rsidRPr="005B0C57">
        <w:rPr>
          <w:rFonts w:cstheme="minorHAnsi"/>
          <w:i/>
          <w:sz w:val="28"/>
          <w:szCs w:val="28"/>
        </w:rPr>
        <w:t xml:space="preserve">- к ним </w:t>
      </w:r>
      <w:r w:rsidRPr="005B0C57">
        <w:rPr>
          <w:rFonts w:cstheme="minorHAnsi"/>
          <w:i/>
          <w:sz w:val="28"/>
          <w:szCs w:val="28"/>
          <w:u w:val="single"/>
        </w:rPr>
        <w:t>не применяются меры</w:t>
      </w:r>
      <w:r w:rsidRPr="005B0C57">
        <w:rPr>
          <w:rFonts w:cstheme="minorHAnsi"/>
          <w:i/>
          <w:sz w:val="28"/>
          <w:szCs w:val="28"/>
        </w:rPr>
        <w:t xml:space="preserve"> ответственности, предусмотренные </w:t>
      </w:r>
      <w:proofErr w:type="gramStart"/>
      <w:r w:rsidRPr="005B0C57">
        <w:rPr>
          <w:rFonts w:cstheme="minorHAnsi"/>
          <w:i/>
          <w:color w:val="0000FF"/>
          <w:sz w:val="28"/>
          <w:szCs w:val="28"/>
          <w:u w:val="single"/>
        </w:rPr>
        <w:t>ч</w:t>
      </w:r>
      <w:proofErr w:type="gramEnd"/>
      <w:r w:rsidRPr="005B0C57">
        <w:rPr>
          <w:rFonts w:cstheme="minorHAnsi"/>
          <w:i/>
          <w:color w:val="0000FF"/>
          <w:sz w:val="28"/>
          <w:szCs w:val="28"/>
          <w:u w:val="single"/>
        </w:rPr>
        <w:t>. 14 ст. 155</w:t>
      </w:r>
      <w:r w:rsidRPr="005B0C57">
        <w:rPr>
          <w:rFonts w:cstheme="minorHAnsi"/>
          <w:i/>
          <w:sz w:val="28"/>
          <w:szCs w:val="28"/>
        </w:rPr>
        <w:t xml:space="preserve"> ЖК РФ. </w:t>
      </w:r>
    </w:p>
    <w:p w:rsidR="0045538F" w:rsidRPr="005B0C57" w:rsidRDefault="005B0C57" w:rsidP="0045538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2) </w:t>
      </w:r>
      <w:r w:rsidR="0045538F" w:rsidRPr="005B0C57">
        <w:rPr>
          <w:rFonts w:cstheme="minorHAnsi"/>
          <w:b/>
          <w:i/>
          <w:sz w:val="28"/>
          <w:szCs w:val="28"/>
        </w:rPr>
        <w:t>Задолженность</w:t>
      </w:r>
      <w:r w:rsidR="0045538F" w:rsidRPr="005B0C57">
        <w:rPr>
          <w:rFonts w:cstheme="minorHAnsi"/>
          <w:i/>
          <w:sz w:val="28"/>
          <w:szCs w:val="28"/>
        </w:rPr>
        <w:t xml:space="preserve"> по оплате коммунальных услуг взыскивается  РСО, РО </w:t>
      </w:r>
      <w:r>
        <w:rPr>
          <w:rFonts w:cstheme="minorHAnsi"/>
          <w:i/>
          <w:sz w:val="28"/>
          <w:szCs w:val="28"/>
        </w:rPr>
        <w:t xml:space="preserve">по обращению с ТКО </w:t>
      </w:r>
      <w:r w:rsidR="0045538F" w:rsidRPr="005B0C57">
        <w:rPr>
          <w:rFonts w:cstheme="minorHAnsi"/>
          <w:i/>
          <w:sz w:val="28"/>
          <w:szCs w:val="28"/>
        </w:rPr>
        <w:t>с</w:t>
      </w:r>
      <w:r>
        <w:rPr>
          <w:rFonts w:cstheme="minorHAnsi"/>
          <w:i/>
          <w:sz w:val="28"/>
          <w:szCs w:val="28"/>
        </w:rPr>
        <w:t xml:space="preserve"> </w:t>
      </w:r>
      <w:r w:rsidRPr="005B0C57">
        <w:rPr>
          <w:rFonts w:cstheme="minorHAnsi"/>
          <w:b/>
          <w:i/>
          <w:sz w:val="28"/>
          <w:szCs w:val="28"/>
        </w:rPr>
        <w:t>организаций, управляющих МКД</w:t>
      </w:r>
      <w:proofErr w:type="gramStart"/>
      <w:r w:rsidR="0045538F" w:rsidRPr="005B0C57">
        <w:rPr>
          <w:rFonts w:cstheme="minorHAnsi"/>
          <w:b/>
          <w:i/>
          <w:sz w:val="28"/>
          <w:szCs w:val="28"/>
        </w:rPr>
        <w:t xml:space="preserve"> .</w:t>
      </w:r>
      <w:proofErr w:type="gramEnd"/>
    </w:p>
    <w:p w:rsidR="00E005DF" w:rsidRPr="006E1CA9" w:rsidRDefault="00E005DF" w:rsidP="00E005DF">
      <w:pPr>
        <w:rPr>
          <w:rFonts w:ascii="Verdana" w:hAnsi="Verdana"/>
          <w:color w:val="0000FF"/>
        </w:rPr>
      </w:pPr>
    </w:p>
    <w:p w:rsidR="00C42E69" w:rsidRPr="006E1CA9" w:rsidRDefault="00C42E69">
      <w:pPr>
        <w:rPr>
          <w:color w:val="0000FF"/>
        </w:rPr>
      </w:pPr>
    </w:p>
    <w:sectPr w:rsidR="00C42E69" w:rsidRPr="006E1CA9" w:rsidSect="00C42E69">
      <w:pgSz w:w="16838" w:h="11906" w:orient="landscape"/>
      <w:pgMar w:top="567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02D"/>
    <w:multiLevelType w:val="multilevel"/>
    <w:tmpl w:val="066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3D5D"/>
    <w:multiLevelType w:val="multilevel"/>
    <w:tmpl w:val="D6A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576B0"/>
    <w:multiLevelType w:val="multilevel"/>
    <w:tmpl w:val="079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F0313"/>
    <w:multiLevelType w:val="multilevel"/>
    <w:tmpl w:val="4262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534DF"/>
    <w:multiLevelType w:val="multilevel"/>
    <w:tmpl w:val="20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867998"/>
    <w:multiLevelType w:val="multilevel"/>
    <w:tmpl w:val="057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924AC"/>
    <w:multiLevelType w:val="hybridMultilevel"/>
    <w:tmpl w:val="3EBC11BE"/>
    <w:lvl w:ilvl="0" w:tplc="960E076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BE64AB"/>
    <w:multiLevelType w:val="hybridMultilevel"/>
    <w:tmpl w:val="8382B5A8"/>
    <w:lvl w:ilvl="0" w:tplc="AC48B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6D301E"/>
    <w:multiLevelType w:val="multilevel"/>
    <w:tmpl w:val="71E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9C492A"/>
    <w:multiLevelType w:val="multilevel"/>
    <w:tmpl w:val="FD38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53644"/>
    <w:multiLevelType w:val="multilevel"/>
    <w:tmpl w:val="3AE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E69"/>
    <w:rsid w:val="000460D1"/>
    <w:rsid w:val="00060C0A"/>
    <w:rsid w:val="000A6695"/>
    <w:rsid w:val="000F7162"/>
    <w:rsid w:val="001128D3"/>
    <w:rsid w:val="001228DA"/>
    <w:rsid w:val="0013105E"/>
    <w:rsid w:val="00136130"/>
    <w:rsid w:val="00137BD1"/>
    <w:rsid w:val="00140B72"/>
    <w:rsid w:val="00176AEC"/>
    <w:rsid w:val="001A5E13"/>
    <w:rsid w:val="001A5F45"/>
    <w:rsid w:val="001A6186"/>
    <w:rsid w:val="001E2F2D"/>
    <w:rsid w:val="001E5C54"/>
    <w:rsid w:val="00216244"/>
    <w:rsid w:val="0023380B"/>
    <w:rsid w:val="00236860"/>
    <w:rsid w:val="00240CC3"/>
    <w:rsid w:val="00296110"/>
    <w:rsid w:val="002C138C"/>
    <w:rsid w:val="002D7BF3"/>
    <w:rsid w:val="002F1B66"/>
    <w:rsid w:val="00354611"/>
    <w:rsid w:val="00357456"/>
    <w:rsid w:val="00363030"/>
    <w:rsid w:val="003946FC"/>
    <w:rsid w:val="00430E3E"/>
    <w:rsid w:val="00443850"/>
    <w:rsid w:val="0045538F"/>
    <w:rsid w:val="004D6C76"/>
    <w:rsid w:val="00503962"/>
    <w:rsid w:val="00523337"/>
    <w:rsid w:val="0052400E"/>
    <w:rsid w:val="00530CFE"/>
    <w:rsid w:val="00551BEA"/>
    <w:rsid w:val="005B0C57"/>
    <w:rsid w:val="0060450E"/>
    <w:rsid w:val="00633D20"/>
    <w:rsid w:val="0069361C"/>
    <w:rsid w:val="006B2F8B"/>
    <w:rsid w:val="006E1CA9"/>
    <w:rsid w:val="00713030"/>
    <w:rsid w:val="007615D8"/>
    <w:rsid w:val="00804C7F"/>
    <w:rsid w:val="00835B85"/>
    <w:rsid w:val="00877790"/>
    <w:rsid w:val="00881B31"/>
    <w:rsid w:val="00893966"/>
    <w:rsid w:val="008A2F8E"/>
    <w:rsid w:val="008B3957"/>
    <w:rsid w:val="008E63FE"/>
    <w:rsid w:val="00950245"/>
    <w:rsid w:val="00964C9A"/>
    <w:rsid w:val="009755A7"/>
    <w:rsid w:val="009A4DF7"/>
    <w:rsid w:val="009F2A42"/>
    <w:rsid w:val="00A61C81"/>
    <w:rsid w:val="00B51026"/>
    <w:rsid w:val="00B73B23"/>
    <w:rsid w:val="00B82A53"/>
    <w:rsid w:val="00B94368"/>
    <w:rsid w:val="00BA5C41"/>
    <w:rsid w:val="00BF1138"/>
    <w:rsid w:val="00C42E69"/>
    <w:rsid w:val="00CD259C"/>
    <w:rsid w:val="00D13D8C"/>
    <w:rsid w:val="00D50FC0"/>
    <w:rsid w:val="00D57D4B"/>
    <w:rsid w:val="00D91FF4"/>
    <w:rsid w:val="00D9294B"/>
    <w:rsid w:val="00DB2A53"/>
    <w:rsid w:val="00DD03C5"/>
    <w:rsid w:val="00E005DF"/>
    <w:rsid w:val="00EA3E0F"/>
    <w:rsid w:val="00EC3D88"/>
    <w:rsid w:val="00EC6047"/>
    <w:rsid w:val="00EE3E2B"/>
    <w:rsid w:val="00EF46F7"/>
    <w:rsid w:val="00F03E00"/>
    <w:rsid w:val="00F100B7"/>
    <w:rsid w:val="00F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7"/>
  </w:style>
  <w:style w:type="paragraph" w:styleId="1">
    <w:name w:val="heading 1"/>
    <w:basedOn w:val="a"/>
    <w:link w:val="10"/>
    <w:uiPriority w:val="9"/>
    <w:qFormat/>
    <w:rsid w:val="009A4D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D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D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DF7"/>
    <w:rPr>
      <w:b/>
      <w:bCs/>
    </w:rPr>
  </w:style>
  <w:style w:type="paragraph" w:styleId="a4">
    <w:name w:val="Normal (Web)"/>
    <w:basedOn w:val="a"/>
    <w:uiPriority w:val="99"/>
    <w:unhideWhenUsed/>
    <w:rsid w:val="00C42E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2E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3D8C"/>
    <w:pPr>
      <w:ind w:left="720"/>
      <w:contextualSpacing/>
    </w:pPr>
  </w:style>
  <w:style w:type="paragraph" w:customStyle="1" w:styleId="ConsPlusNormal">
    <w:name w:val="ConsPlusNormal"/>
    <w:rsid w:val="00F100B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B7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194">
          <w:blockQuote w:val="1"/>
          <w:marLeft w:val="-1375"/>
          <w:marRight w:val="-1385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919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4185">
          <w:blockQuote w:val="1"/>
          <w:marLeft w:val="-1375"/>
          <w:marRight w:val="-1385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1618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4738">
          <w:blockQuote w:val="1"/>
          <w:marLeft w:val="-1375"/>
          <w:marRight w:val="-1385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none" w:sz="0" w:space="0" w:color="auto"/>
              </w:divBdr>
              <w:divsChild>
                <w:div w:id="9760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5" Type="http://schemas.openxmlformats.org/officeDocument/2006/relationships/hyperlink" Target="http://pravo.gov.ru/proxy/ips/?docbody=&amp;nd=102090645&amp;intelsearch=%E6%E8%EB%E8%F9%ED%FB%E9+%EA%EE%E4%E5%EA%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2726</Words>
  <Characters>15539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ОБЯЗАННОСТИ УО ПРИ ПРЯМЫХ ДОГОВОРАХ СОБСТВЕННИКОВ С РСО</vt:lpstr>
      <vt:lpstr>1) Порядок  установления факта предоставления коммунальных услуг ненадлежащего к</vt:lpstr>
      <vt:lpstr>2) Если исполнителем КУ является РСО (прямые договоры), то при нарушении качеств</vt:lpstr>
      <vt:lpstr>-  до стены МКД,  то РСО делает перерасчет платы потребителю  в соответствие с П</vt:lpstr>
      <vt:lpstr>- внутри дома, то перерасчет платы не производится, но потребитель вправе потреб</vt:lpstr>
      <vt:lpstr>3) Если исполнителем КУ является организация, управляющая МКД, то при нарушении </vt:lpstr>
    </vt:vector>
  </TitlesOfParts>
  <Company>Krokoz™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pavel</cp:lastModifiedBy>
  <cp:revision>2</cp:revision>
  <dcterms:created xsi:type="dcterms:W3CDTF">2018-04-23T09:43:00Z</dcterms:created>
  <dcterms:modified xsi:type="dcterms:W3CDTF">2018-04-23T09:43:00Z</dcterms:modified>
</cp:coreProperties>
</file>